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14808">
      <w:pPr>
        <w:bidi w:val="0"/>
        <w:jc w:val="center"/>
        <w:rPr>
          <w:rFonts w:hint="eastAsia"/>
        </w:rPr>
      </w:pPr>
      <w:bookmarkStart w:id="0" w:name="_GoBack"/>
      <w:bookmarkEnd w:id="0"/>
      <w:r>
        <w:rPr>
          <w:rFonts w:hint="eastAsia"/>
        </w:rPr>
        <w:drawing>
          <wp:inline distT="0" distB="0" distL="0" distR="0">
            <wp:extent cx="5039995" cy="3168015"/>
            <wp:effectExtent l="0" t="0" r="8255" b="13335"/>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rcRect t="1343" b="5111"/>
                    <a:stretch>
                      <a:fillRect/>
                    </a:stretch>
                  </pic:blipFill>
                  <pic:spPr>
                    <a:xfrm>
                      <a:off x="0" y="0"/>
                      <a:ext cx="5039995" cy="3168015"/>
                    </a:xfrm>
                    <a:prstGeom prst="rect">
                      <a:avLst/>
                    </a:prstGeom>
                  </pic:spPr>
                </pic:pic>
              </a:graphicData>
            </a:graphic>
          </wp:inline>
        </w:drawing>
      </w:r>
    </w:p>
    <w:p w14:paraId="6D4DED08">
      <w:pPr>
        <w:bidi w:val="0"/>
        <w:jc w:val="center"/>
        <w:rPr>
          <w:rFonts w:hint="eastAsia" w:ascii="楷体" w:hAnsi="楷体" w:eastAsia="楷体" w:cs="楷体"/>
          <w:sz w:val="24"/>
          <w:szCs w:val="24"/>
        </w:rPr>
      </w:pPr>
      <w:r>
        <w:rPr>
          <w:rFonts w:hint="eastAsia" w:ascii="楷体" w:hAnsi="楷体" w:eastAsia="楷体" w:cs="楷体"/>
          <w:sz w:val="24"/>
          <w:szCs w:val="24"/>
        </w:rPr>
        <w:t>资中县人民医院区位图（2024年）</w:t>
      </w:r>
    </w:p>
    <w:p w14:paraId="704BC65A">
      <w:pPr>
        <w:bidi w:val="0"/>
        <w:jc w:val="center"/>
        <w:rPr>
          <w:rFonts w:hint="eastAsia"/>
        </w:rPr>
      </w:pPr>
      <w:r>
        <w:rPr>
          <w:rFonts w:hint="eastAsia"/>
        </w:rPr>
        <w:drawing>
          <wp:inline distT="0" distB="0" distL="0" distR="0">
            <wp:extent cx="5039995" cy="3168015"/>
            <wp:effectExtent l="0" t="0" r="8255" b="13335"/>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1EBD7F43">
      <w:pPr>
        <w:bidi w:val="0"/>
        <w:jc w:val="center"/>
        <w:rPr>
          <w:rFonts w:hint="eastAsia" w:ascii="楷体" w:hAnsi="楷体" w:eastAsia="楷体" w:cs="楷体"/>
          <w:sz w:val="24"/>
          <w:szCs w:val="24"/>
        </w:rPr>
      </w:pPr>
      <w:r>
        <w:rPr>
          <w:rFonts w:hint="eastAsia" w:ascii="楷体" w:hAnsi="楷体" w:eastAsia="楷体" w:cs="楷体"/>
          <w:sz w:val="24"/>
          <w:szCs w:val="24"/>
        </w:rPr>
        <w:t>资中县人民医院平面图（2024年）</w:t>
      </w:r>
    </w:p>
    <w:p w14:paraId="6FA0AEAB">
      <w:pPr>
        <w:spacing w:after="0" w:line="240" w:lineRule="auto"/>
        <w:rPr>
          <w:rFonts w:hint="eastAsia" w:ascii="黑体" w:hAnsi="黑体" w:eastAsia="黑体" w:cs="黑体"/>
          <w:sz w:val="28"/>
          <w:szCs w:val="28"/>
          <w:lang w:val="en-US" w:eastAsia="zh-CN"/>
        </w:rPr>
      </w:pPr>
    </w:p>
    <w:p w14:paraId="0156BE22">
      <w:pPr>
        <w:spacing w:after="0" w:line="240" w:lineRule="auto"/>
        <w:rPr>
          <w:rFonts w:hint="eastAsia" w:ascii="黑体" w:hAnsi="黑体" w:eastAsia="黑体" w:cs="黑体"/>
          <w:sz w:val="28"/>
          <w:szCs w:val="28"/>
          <w:lang w:val="en-US" w:eastAsia="zh-CN"/>
        </w:rPr>
      </w:pPr>
    </w:p>
    <w:p w14:paraId="10D4DEFD">
      <w:pPr>
        <w:spacing w:after="0" w:line="240" w:lineRule="auto"/>
        <w:rPr>
          <w:rFonts w:hint="eastAsia" w:ascii="黑体" w:hAnsi="黑体" w:eastAsia="黑体" w:cs="黑体"/>
          <w:sz w:val="28"/>
          <w:szCs w:val="28"/>
          <w:lang w:val="en-US" w:eastAsia="zh-CN"/>
        </w:rPr>
      </w:pPr>
    </w:p>
    <w:p w14:paraId="48CA4013">
      <w:pPr>
        <w:spacing w:after="0" w:line="240" w:lineRule="auto"/>
        <w:jc w:val="center"/>
        <w:rPr>
          <w:rFonts w:hint="default" w:ascii="宋体" w:hAnsi="宋体" w:eastAsia="宋体" w:cs="Times New Roman"/>
          <w:sz w:val="18"/>
          <w:szCs w:val="18"/>
          <w:lang w:val="en-US" w:eastAsia="zh-CN"/>
        </w:rPr>
      </w:pPr>
      <w:r>
        <w:rPr>
          <w:rFonts w:hint="eastAsia" w:ascii="黑体" w:hAnsi="黑体" w:eastAsia="黑体" w:cs="黑体"/>
          <w:sz w:val="28"/>
          <w:szCs w:val="28"/>
          <w:lang w:val="en-US" w:eastAsia="zh-CN"/>
        </w:rPr>
        <w:t>基础设施建设</w:t>
      </w:r>
    </w:p>
    <w:p w14:paraId="42D2C498">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1A5C9C2D">
      <w:pPr>
        <w:jc w:val="center"/>
        <w:rPr>
          <w:rFonts w:hint="eastAsia" w:ascii="楷体" w:hAnsi="楷体" w:eastAsia="楷体" w:cs="楷体"/>
          <w:b w:val="0"/>
          <w:bCs w:val="0"/>
          <w:sz w:val="24"/>
          <w:szCs w:val="24"/>
          <w:lang w:eastAsia="zh-CN"/>
        </w:rPr>
      </w:pPr>
      <w:r>
        <w:rPr>
          <w:rFonts w:hint="eastAsia" w:ascii="楷体" w:hAnsi="楷体" w:eastAsia="楷体" w:cs="楷体"/>
          <w:b w:val="0"/>
          <w:bCs w:val="0"/>
          <w:sz w:val="24"/>
          <w:szCs w:val="24"/>
          <w:lang w:val="en-US" w:eastAsia="zh-CN"/>
        </w:rPr>
        <w:t>一百年前的宏仁医院大楼</w:t>
      </w:r>
      <w:r>
        <w:rPr>
          <w:rFonts w:hint="eastAsia" w:ascii="楷体" w:hAnsi="楷体" w:eastAsia="楷体" w:cs="楷体"/>
          <w:b w:val="0"/>
          <w:bCs w:val="0"/>
          <w:sz w:val="24"/>
          <w:szCs w:val="24"/>
          <w:lang w:eastAsia="zh-CN"/>
        </w:rPr>
        <w:t>（</w:t>
      </w:r>
      <w:r>
        <w:rPr>
          <w:rFonts w:hint="eastAsia" w:ascii="楷体" w:hAnsi="楷体" w:eastAsia="楷体" w:cs="楷体"/>
          <w:b w:val="0"/>
          <w:bCs w:val="0"/>
          <w:sz w:val="24"/>
          <w:szCs w:val="24"/>
          <w:lang w:val="en-US" w:eastAsia="zh-CN"/>
        </w:rPr>
        <w:t>选自微信公众号资中古城春秋</w:t>
      </w:r>
      <w:r>
        <w:rPr>
          <w:rFonts w:hint="eastAsia" w:ascii="楷体" w:hAnsi="楷体" w:eastAsia="楷体" w:cs="楷体"/>
          <w:b w:val="0"/>
          <w:bCs w:val="0"/>
          <w:sz w:val="24"/>
          <w:szCs w:val="24"/>
          <w:lang w:eastAsia="zh-CN"/>
        </w:rPr>
        <w:t>）</w:t>
      </w:r>
    </w:p>
    <w:p w14:paraId="1E70A385">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2A3A10E8">
      <w:pPr>
        <w:jc w:val="center"/>
        <w:rPr>
          <w:rFonts w:hint="eastAsia" w:ascii="楷体" w:hAnsi="楷体" w:eastAsia="楷体" w:cs="楷体"/>
          <w:b w:val="0"/>
          <w:bCs w:val="0"/>
          <w:sz w:val="24"/>
          <w:szCs w:val="24"/>
          <w:lang w:val="en-US" w:eastAsia="zh-CN"/>
        </w:rPr>
      </w:pPr>
      <w:r>
        <w:rPr>
          <w:rFonts w:hint="eastAsia" w:ascii="宋体" w:hAnsi="宋体" w:eastAsia="宋体" w:cs="Times New Roman"/>
          <w:sz w:val="18"/>
          <w:szCs w:val="18"/>
        </w:rPr>
        <w:t>宏</w:t>
      </w:r>
      <w:r>
        <w:rPr>
          <w:rFonts w:hint="eastAsia" w:ascii="楷体" w:hAnsi="楷体" w:eastAsia="楷体" w:cs="楷体"/>
          <w:b w:val="0"/>
          <w:bCs w:val="0"/>
          <w:sz w:val="24"/>
          <w:szCs w:val="24"/>
          <w:lang w:val="en-US" w:eastAsia="zh-CN"/>
        </w:rPr>
        <w:t>宏仁医院俯瞰图（局部，选自微信公众号资中古城春秋）</w:t>
      </w:r>
    </w:p>
    <w:p w14:paraId="0509C6D0">
      <w:pPr>
        <w:jc w:val="both"/>
        <w:rPr>
          <w:rFonts w:hint="eastAsia" w:ascii="宋体" w:hAnsi="宋体" w:eastAsia="宋体" w:cs="Times New Roman"/>
          <w:b/>
          <w:bCs/>
          <w:sz w:val="18"/>
          <w:szCs w:val="18"/>
        </w:rPr>
      </w:pPr>
    </w:p>
    <w:p w14:paraId="73DDA6BD">
      <w:pPr>
        <w:jc w:val="center"/>
        <w:rPr>
          <w:rFonts w:hint="eastAsia" w:ascii="宋体" w:hAnsi="宋体" w:eastAsia="宋体" w:cs="Times New Roman"/>
          <w:b/>
          <w:bCs/>
          <w:sz w:val="18"/>
          <w:szCs w:val="18"/>
          <w:lang w:eastAsia="zh-CN"/>
        </w:rPr>
      </w:pPr>
      <w:r>
        <w:rPr>
          <w:rFonts w:hint="eastAsia" w:ascii="宋体" w:hAnsi="宋体" w:eastAsia="宋体" w:cs="Times New Roman"/>
          <w:b/>
          <w:bCs/>
          <w:sz w:val="18"/>
          <w:szCs w:val="18"/>
          <w:lang w:eastAsia="zh-CN"/>
        </w:rPr>
        <w:drawing>
          <wp:inline distT="0" distB="0" distL="114300" distR="114300">
            <wp:extent cx="5039995" cy="3168015"/>
            <wp:effectExtent l="0" t="0" r="8255" b="13335"/>
            <wp:docPr id="5" name="图片 5" descr="5.资中县人民医院全貌（2024年）"/>
            <wp:cNvGraphicFramePr/>
            <a:graphic xmlns:a="http://schemas.openxmlformats.org/drawingml/2006/main">
              <a:graphicData uri="http://schemas.openxmlformats.org/drawingml/2006/picture">
                <pic:pic xmlns:pic="http://schemas.openxmlformats.org/drawingml/2006/picture">
                  <pic:nvPicPr>
                    <pic:cNvPr id="5" name="图片 5" descr="5.资中县人民医院全貌（2024年）"/>
                    <pic:cNvPicPr/>
                  </pic:nvPicPr>
                  <pic:blipFill>
                    <a:blip r:embed="rId10"/>
                    <a:stretch>
                      <a:fillRect/>
                    </a:stretch>
                  </pic:blipFill>
                  <pic:spPr>
                    <a:xfrm>
                      <a:off x="0" y="0"/>
                      <a:ext cx="5039995" cy="3168015"/>
                    </a:xfrm>
                    <a:prstGeom prst="rect">
                      <a:avLst/>
                    </a:prstGeom>
                  </pic:spPr>
                </pic:pic>
              </a:graphicData>
            </a:graphic>
          </wp:inline>
        </w:drawing>
      </w:r>
    </w:p>
    <w:p w14:paraId="1B3862EC">
      <w:pPr>
        <w:jc w:val="center"/>
        <w:rPr>
          <w:rFonts w:hint="eastAsia" w:ascii="宋体" w:hAnsi="宋体" w:eastAsia="宋体" w:cs="Times New Roman"/>
          <w:sz w:val="18"/>
          <w:szCs w:val="18"/>
        </w:rPr>
      </w:pPr>
      <w:r>
        <w:rPr>
          <w:rFonts w:hint="eastAsia" w:ascii="楷体" w:hAnsi="楷体" w:eastAsia="楷体" w:cs="楷体"/>
          <w:b w:val="0"/>
          <w:bCs w:val="0"/>
          <w:sz w:val="24"/>
          <w:szCs w:val="24"/>
          <w:lang w:val="en-US" w:eastAsia="zh-CN"/>
        </w:rPr>
        <w:t>医院全貌（2024年，选自微信公众号资中古城春秋）</w:t>
      </w:r>
    </w:p>
    <w:p w14:paraId="2C20D716">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6" name="图片 7"/>
            <wp:cNvGraphicFramePr/>
            <a:graphic xmlns:a="http://schemas.openxmlformats.org/drawingml/2006/main">
              <a:graphicData uri="http://schemas.openxmlformats.org/drawingml/2006/picture">
                <pic:pic xmlns:pic="http://schemas.openxmlformats.org/drawingml/2006/picture">
                  <pic:nvPicPr>
                    <pic:cNvPr id="6" name="图片 7"/>
                    <pic:cNvPicPr/>
                  </pic:nvPicPr>
                  <pic:blipFill>
                    <a:blip r:embed="rId11">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3B5ED70D">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医院新建综合大楼（2024年）</w:t>
      </w:r>
    </w:p>
    <w:p w14:paraId="5413C915">
      <w:pPr>
        <w:jc w:val="center"/>
        <w:rPr>
          <w:rFonts w:hint="eastAsia" w:ascii="宋体" w:hAnsi="宋体" w:eastAsia="宋体" w:cs="Times New Roman"/>
          <w:b/>
          <w:bCs/>
          <w:sz w:val="18"/>
          <w:szCs w:val="18"/>
        </w:rPr>
      </w:pPr>
    </w:p>
    <w:p w14:paraId="191B6FD0">
      <w:pPr>
        <w:jc w:val="center"/>
        <w:rPr>
          <w:rFonts w:hint="eastAsia" w:ascii="宋体" w:hAnsi="宋体" w:eastAsia="宋体" w:cs="Times New Roman"/>
          <w:b/>
          <w:bCs/>
          <w:sz w:val="18"/>
          <w:szCs w:val="18"/>
        </w:rPr>
      </w:pPr>
    </w:p>
    <w:p w14:paraId="2B816978">
      <w:pPr>
        <w:jc w:val="center"/>
        <w:rPr>
          <w:rFonts w:hint="eastAsia" w:ascii="宋体" w:hAnsi="宋体" w:eastAsia="宋体" w:cs="Times New Roman"/>
          <w:b/>
          <w:bCs/>
          <w:sz w:val="18"/>
          <w:szCs w:val="18"/>
        </w:rPr>
      </w:pPr>
    </w:p>
    <w:p w14:paraId="02C6AA07">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7" name="图片 8"/>
            <wp:cNvGraphicFramePr/>
            <a:graphic xmlns:a="http://schemas.openxmlformats.org/drawingml/2006/main">
              <a:graphicData uri="http://schemas.openxmlformats.org/drawingml/2006/picture">
                <pic:pic xmlns:pic="http://schemas.openxmlformats.org/drawingml/2006/picture">
                  <pic:nvPicPr>
                    <pic:cNvPr id="7" name="图片 8"/>
                    <pic:cNvPicPr/>
                  </pic:nvPicPr>
                  <pic:blipFill>
                    <a:blip r:embed="rId12">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035B03B5">
      <w:pPr>
        <w:jc w:val="center"/>
        <w:rPr>
          <w:rFonts w:hint="eastAsia" w:ascii="宋体" w:hAnsi="宋体" w:eastAsia="宋体" w:cs="Times New Roman"/>
          <w:b/>
          <w:bCs/>
          <w:sz w:val="18"/>
          <w:szCs w:val="18"/>
        </w:rPr>
      </w:pPr>
      <w:r>
        <w:rPr>
          <w:rFonts w:hint="eastAsia" w:ascii="楷体" w:hAnsi="楷体" w:eastAsia="楷体" w:cs="楷体"/>
          <w:b w:val="0"/>
          <w:bCs w:val="0"/>
          <w:sz w:val="24"/>
          <w:szCs w:val="24"/>
          <w:lang w:val="en-US" w:eastAsia="zh-CN"/>
        </w:rPr>
        <w:t>医院住院部外科大楼（资中县人民医院供图）</w:t>
      </w:r>
    </w:p>
    <w:p w14:paraId="49AFBCCD">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8" name="图片 9"/>
            <wp:cNvGraphicFramePr/>
            <a:graphic xmlns:a="http://schemas.openxmlformats.org/drawingml/2006/main">
              <a:graphicData uri="http://schemas.openxmlformats.org/drawingml/2006/picture">
                <pic:pic xmlns:pic="http://schemas.openxmlformats.org/drawingml/2006/picture">
                  <pic:nvPicPr>
                    <pic:cNvPr id="8" name="图片 9"/>
                    <pic:cNvPicPr/>
                  </pic:nvPicPr>
                  <pic:blipFill>
                    <a:blip r:embed="rId13">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5F6E5250">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门诊住院综合大楼（资中县人民医院供图）</w:t>
      </w:r>
    </w:p>
    <w:p w14:paraId="3705D48B">
      <w:pPr>
        <w:jc w:val="center"/>
        <w:rPr>
          <w:rFonts w:hint="eastAsia" w:ascii="宋体" w:hAnsi="宋体" w:eastAsia="宋体" w:cs="Times New Roman"/>
          <w:b/>
          <w:bCs/>
          <w:sz w:val="18"/>
          <w:szCs w:val="18"/>
        </w:rPr>
      </w:pPr>
    </w:p>
    <w:p w14:paraId="6727FC71">
      <w:pPr>
        <w:jc w:val="center"/>
        <w:rPr>
          <w:rFonts w:hint="eastAsia" w:ascii="宋体" w:hAnsi="宋体" w:eastAsia="宋体" w:cs="Times New Roman"/>
          <w:b/>
          <w:bCs/>
          <w:sz w:val="18"/>
          <w:szCs w:val="18"/>
        </w:rPr>
      </w:pPr>
    </w:p>
    <w:p w14:paraId="1BFD209B">
      <w:pPr>
        <w:jc w:val="center"/>
        <w:rPr>
          <w:rFonts w:hint="eastAsia" w:ascii="宋体" w:hAnsi="宋体" w:eastAsia="宋体" w:cs="Times New Roman"/>
          <w:b/>
          <w:bCs/>
          <w:sz w:val="18"/>
          <w:szCs w:val="18"/>
        </w:rPr>
      </w:pPr>
    </w:p>
    <w:p w14:paraId="2934B5CE">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9" name="图片 10"/>
            <wp:cNvGraphicFramePr/>
            <a:graphic xmlns:a="http://schemas.openxmlformats.org/drawingml/2006/main">
              <a:graphicData uri="http://schemas.openxmlformats.org/drawingml/2006/picture">
                <pic:pic xmlns:pic="http://schemas.openxmlformats.org/drawingml/2006/picture">
                  <pic:nvPicPr>
                    <pic:cNvPr id="9" name="图片 1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6EEE364F">
      <w:pPr>
        <w:jc w:val="center"/>
        <w:rPr>
          <w:rFonts w:hint="eastAsia" w:ascii="宋体" w:hAnsi="宋体" w:eastAsia="宋体" w:cs="Times New Roman"/>
          <w:b/>
          <w:bCs/>
          <w:sz w:val="18"/>
          <w:szCs w:val="18"/>
        </w:rPr>
      </w:pPr>
      <w:r>
        <w:rPr>
          <w:rFonts w:hint="eastAsia" w:ascii="楷体" w:hAnsi="楷体" w:eastAsia="楷体" w:cs="楷体"/>
          <w:b w:val="0"/>
          <w:bCs w:val="0"/>
          <w:sz w:val="24"/>
          <w:szCs w:val="24"/>
          <w:lang w:val="en-US" w:eastAsia="zh-CN"/>
        </w:rPr>
        <w:t>医院门诊部（资中县人民医院供图）</w:t>
      </w:r>
    </w:p>
    <w:p w14:paraId="4252F4EE">
      <w:pPr>
        <w:tabs>
          <w:tab w:val="center" w:pos="4153"/>
        </w:tabs>
        <w:jc w:val="center"/>
        <w:rPr>
          <w:rFonts w:hint="eastAsia" w:ascii="宋体" w:hAnsi="宋体" w:eastAsia="宋体" w:cs="Times New Roman"/>
          <w:b/>
          <w:bCs/>
          <w:sz w:val="18"/>
          <w:szCs w:val="18"/>
        </w:rPr>
      </w:pPr>
      <w:r>
        <w:rPr>
          <w:rFonts w:ascii="宋体" w:hAnsi="宋体" w:eastAsia="宋体" w:cs="Times New Roman"/>
          <w:b/>
          <w:bCs/>
          <w:sz w:val="18"/>
          <w:szCs w:val="18"/>
        </w:rPr>
        <w:drawing>
          <wp:inline distT="0" distB="0" distL="0" distR="0">
            <wp:extent cx="5039995" cy="3168015"/>
            <wp:effectExtent l="0" t="0" r="8255" b="13335"/>
            <wp:docPr id="10" name="图片 11"/>
            <wp:cNvGraphicFramePr/>
            <a:graphic xmlns:a="http://schemas.openxmlformats.org/drawingml/2006/main">
              <a:graphicData uri="http://schemas.openxmlformats.org/drawingml/2006/picture">
                <pic:pic xmlns:pic="http://schemas.openxmlformats.org/drawingml/2006/picture">
                  <pic:nvPicPr>
                    <pic:cNvPr id="10" name="图片 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5A71C5FC">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医院新建职工宿舍（资中县人民医院供图）</w:t>
      </w:r>
    </w:p>
    <w:p w14:paraId="5368F92E">
      <w:pPr>
        <w:jc w:val="center"/>
        <w:rPr>
          <w:rFonts w:hint="eastAsia" w:ascii="宋体" w:hAnsi="宋体" w:eastAsia="宋体" w:cs="Times New Roman"/>
          <w:b/>
          <w:bCs/>
          <w:sz w:val="18"/>
          <w:szCs w:val="18"/>
        </w:rPr>
      </w:pPr>
    </w:p>
    <w:p w14:paraId="7AA64F86">
      <w:pPr>
        <w:jc w:val="center"/>
        <w:rPr>
          <w:rFonts w:hint="eastAsia" w:ascii="宋体" w:hAnsi="宋体" w:eastAsia="宋体" w:cs="Times New Roman"/>
          <w:b/>
          <w:bCs/>
          <w:sz w:val="18"/>
          <w:szCs w:val="18"/>
        </w:rPr>
      </w:pPr>
    </w:p>
    <w:p w14:paraId="633BF5CB">
      <w:pPr>
        <w:spacing w:after="0" w:line="240" w:lineRule="auto"/>
        <w:jc w:val="both"/>
        <w:rPr>
          <w:rFonts w:hint="eastAsia" w:ascii="黑体" w:hAnsi="黑体" w:eastAsia="黑体" w:cs="黑体"/>
          <w:b/>
          <w:bCs/>
          <w:sz w:val="28"/>
          <w:szCs w:val="28"/>
          <w:lang w:val="en-US" w:eastAsia="zh-CN"/>
        </w:rPr>
      </w:pPr>
    </w:p>
    <w:p w14:paraId="79168730">
      <w:pPr>
        <w:spacing w:after="0" w:line="240" w:lineRule="auto"/>
        <w:jc w:val="center"/>
        <w:rPr>
          <w:rFonts w:hint="default" w:ascii="宋体" w:hAnsi="宋体" w:eastAsia="宋体" w:cs="Times New Roman"/>
          <w:b w:val="0"/>
          <w:bCs w:val="0"/>
          <w:sz w:val="18"/>
          <w:szCs w:val="18"/>
          <w:lang w:val="en-US" w:eastAsia="zh-CN"/>
        </w:rPr>
      </w:pPr>
      <w:r>
        <w:rPr>
          <w:rFonts w:hint="eastAsia" w:ascii="黑体" w:hAnsi="黑体" w:eastAsia="黑体" w:cs="黑体"/>
          <w:b w:val="0"/>
          <w:bCs w:val="0"/>
          <w:sz w:val="28"/>
          <w:szCs w:val="28"/>
          <w:lang w:val="en-US" w:eastAsia="zh-CN"/>
        </w:rPr>
        <w:t>医疗技术建设</w:t>
      </w:r>
    </w:p>
    <w:p w14:paraId="2A015031">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11" name="图片 12"/>
            <wp:cNvGraphicFramePr/>
            <a:graphic xmlns:a="http://schemas.openxmlformats.org/drawingml/2006/main">
              <a:graphicData uri="http://schemas.openxmlformats.org/drawingml/2006/picture">
                <pic:pic xmlns:pic="http://schemas.openxmlformats.org/drawingml/2006/picture">
                  <pic:nvPicPr>
                    <pic:cNvPr id="11" name="图片 12"/>
                    <pic:cNvPicPr/>
                  </pic:nvPicPr>
                  <pic:blipFill>
                    <a:blip r:embed="rId16">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2E326FBC">
      <w:pPr>
        <w:jc w:val="center"/>
        <w:rPr>
          <w:rFonts w:hint="default" w:ascii="宋体" w:hAnsi="宋体" w:eastAsia="宋体" w:cs="Times New Roman"/>
          <w:sz w:val="18"/>
          <w:szCs w:val="18"/>
          <w:lang w:val="en-US" w:eastAsia="zh-CN"/>
        </w:rPr>
      </w:pPr>
      <w:r>
        <w:rPr>
          <w:rFonts w:hint="eastAsia" w:ascii="楷体" w:hAnsi="楷体" w:eastAsia="楷体" w:cs="楷体"/>
          <w:b w:val="0"/>
          <w:bCs w:val="0"/>
          <w:sz w:val="24"/>
          <w:szCs w:val="24"/>
          <w:lang w:val="en-US" w:eastAsia="zh-CN"/>
        </w:rPr>
        <w:t>四川省医师协会2024年肛肠医师分会学术会议在资中县人民医院召开</w:t>
      </w:r>
    </w:p>
    <w:p w14:paraId="59EFB0FC">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12" name="图片 13"/>
            <wp:cNvGraphicFramePr/>
            <a:graphic xmlns:a="http://schemas.openxmlformats.org/drawingml/2006/main">
              <a:graphicData uri="http://schemas.openxmlformats.org/drawingml/2006/picture">
                <pic:pic xmlns:pic="http://schemas.openxmlformats.org/drawingml/2006/picture">
                  <pic:nvPicPr>
                    <pic:cNvPr id="12" name="图片 13"/>
                    <pic:cNvPicPr/>
                  </pic:nvPicPr>
                  <pic:blipFill>
                    <a:blip r:embed="rId17">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0FA26BF9">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资中县人民医院智慧医院复审（资中县人民医院网站）</w:t>
      </w:r>
    </w:p>
    <w:p w14:paraId="3B242993">
      <w:pPr>
        <w:jc w:val="center"/>
        <w:rPr>
          <w:rFonts w:hint="eastAsia" w:ascii="宋体" w:hAnsi="宋体" w:eastAsia="宋体" w:cs="Times New Roman"/>
          <w:b/>
          <w:bCs/>
          <w:sz w:val="18"/>
          <w:szCs w:val="18"/>
        </w:rPr>
      </w:pPr>
    </w:p>
    <w:p w14:paraId="44D16424">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13" name="图片 14"/>
            <wp:cNvGraphicFramePr/>
            <a:graphic xmlns:a="http://schemas.openxmlformats.org/drawingml/2006/main">
              <a:graphicData uri="http://schemas.openxmlformats.org/drawingml/2006/picture">
                <pic:pic xmlns:pic="http://schemas.openxmlformats.org/drawingml/2006/picture">
                  <pic:nvPicPr>
                    <pic:cNvPr id="13" name="图片 14"/>
                    <pic:cNvPicPr/>
                  </pic:nvPicPr>
                  <pic:blipFill>
                    <a:blip r:embed="rId18">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7D48468E">
      <w:pPr>
        <w:jc w:val="center"/>
        <w:rPr>
          <w:rFonts w:hint="eastAsia" w:ascii="宋体" w:hAnsi="宋体" w:eastAsia="宋体" w:cs="Times New Roman"/>
          <w:b/>
          <w:bCs/>
          <w:sz w:val="18"/>
          <w:szCs w:val="18"/>
        </w:rPr>
      </w:pPr>
      <w:r>
        <w:rPr>
          <w:rFonts w:hint="eastAsia" w:ascii="楷体" w:hAnsi="楷体" w:eastAsia="楷体" w:cs="楷体"/>
          <w:b w:val="0"/>
          <w:bCs w:val="0"/>
          <w:sz w:val="24"/>
          <w:szCs w:val="24"/>
          <w:lang w:val="en-US" w:eastAsia="zh-CN"/>
        </w:rPr>
        <w:t>资中县人民医院医共体总医院揭牌（2003年9月）</w:t>
      </w:r>
    </w:p>
    <w:p w14:paraId="5D65C7BC">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14" name="图片 15"/>
            <wp:cNvGraphicFramePr/>
            <a:graphic xmlns:a="http://schemas.openxmlformats.org/drawingml/2006/main">
              <a:graphicData uri="http://schemas.openxmlformats.org/drawingml/2006/picture">
                <pic:pic xmlns:pic="http://schemas.openxmlformats.org/drawingml/2006/picture">
                  <pic:nvPicPr>
                    <pic:cNvPr id="14" name="图片 15"/>
                    <pic:cNvPicPr/>
                  </pic:nvPicPr>
                  <pic:blipFill>
                    <a:blip r:embed="rId19">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72EED9D4">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资中县人民医院医共体总医院多学科联合诊疗（黄晓庆摄，2024年）</w:t>
      </w:r>
    </w:p>
    <w:p w14:paraId="2E1A0D25">
      <w:pPr>
        <w:jc w:val="center"/>
        <w:rPr>
          <w:rFonts w:hint="eastAsia" w:ascii="宋体" w:hAnsi="宋体" w:eastAsia="宋体" w:cs="Times New Roman"/>
          <w:b/>
          <w:bCs/>
          <w:sz w:val="18"/>
          <w:szCs w:val="18"/>
        </w:rPr>
      </w:pPr>
    </w:p>
    <w:p w14:paraId="4E1123E9">
      <w:pPr>
        <w:jc w:val="center"/>
        <w:rPr>
          <w:rFonts w:hint="eastAsia" w:ascii="宋体" w:hAnsi="宋体" w:eastAsia="宋体" w:cs="Times New Roman"/>
          <w:b/>
          <w:bCs/>
          <w:sz w:val="18"/>
          <w:szCs w:val="18"/>
        </w:rPr>
      </w:pPr>
    </w:p>
    <w:p w14:paraId="68B4AB52">
      <w:pPr>
        <w:jc w:val="center"/>
        <w:rPr>
          <w:rFonts w:hint="eastAsia" w:ascii="宋体" w:hAnsi="宋体" w:eastAsia="宋体" w:cs="Times New Roman"/>
          <w:b/>
          <w:bCs/>
          <w:sz w:val="18"/>
          <w:szCs w:val="18"/>
        </w:rPr>
      </w:pPr>
    </w:p>
    <w:p w14:paraId="4152EFF9">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15" name="图片 16"/>
            <wp:cNvGraphicFramePr/>
            <a:graphic xmlns:a="http://schemas.openxmlformats.org/drawingml/2006/main">
              <a:graphicData uri="http://schemas.openxmlformats.org/drawingml/2006/picture">
                <pic:pic xmlns:pic="http://schemas.openxmlformats.org/drawingml/2006/picture">
                  <pic:nvPicPr>
                    <pic:cNvPr id="15" name="图片 16"/>
                    <pic:cNvPicPr/>
                  </pic:nvPicPr>
                  <pic:blipFill>
                    <a:blip r:embed="rId20">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5EADC735">
      <w:pPr>
        <w:jc w:val="center"/>
        <w:rPr>
          <w:rFonts w:hint="eastAsia" w:ascii="宋体" w:hAnsi="宋体" w:eastAsia="宋体" w:cs="Times New Roman"/>
          <w:sz w:val="18"/>
          <w:szCs w:val="18"/>
        </w:rPr>
      </w:pPr>
      <w:r>
        <w:rPr>
          <w:rFonts w:hint="eastAsia" w:ascii="楷体" w:hAnsi="楷体" w:eastAsia="楷体" w:cs="楷体"/>
          <w:b w:val="0"/>
          <w:bCs w:val="0"/>
          <w:sz w:val="24"/>
          <w:szCs w:val="24"/>
          <w:lang w:val="en-US" w:eastAsia="zh-CN"/>
        </w:rPr>
        <w:t>资中县县域重症监护中心（资中县人民医院网站）</w:t>
      </w:r>
    </w:p>
    <w:p w14:paraId="12F70B47">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16" name="图片 18"/>
            <wp:cNvGraphicFramePr/>
            <a:graphic xmlns:a="http://schemas.openxmlformats.org/drawingml/2006/main">
              <a:graphicData uri="http://schemas.openxmlformats.org/drawingml/2006/picture">
                <pic:pic xmlns:pic="http://schemas.openxmlformats.org/drawingml/2006/picture">
                  <pic:nvPicPr>
                    <pic:cNvPr id="16" name="图片 18"/>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1C1BA81B">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医院心电一张网建设（资中县人民医院网站）</w:t>
      </w:r>
    </w:p>
    <w:p w14:paraId="1C215AB6">
      <w:pPr>
        <w:bidi w:val="0"/>
        <w:rPr>
          <w:rFonts w:hint="eastAsia" w:ascii="等线" w:hAnsi="等线" w:eastAsia="等线" w:cs="Times New Roman"/>
          <w:kern w:val="2"/>
          <w:sz w:val="22"/>
          <w:szCs w:val="24"/>
          <w:lang w:val="en-US" w:eastAsia="zh-CN" w:bidi="ar-SA"/>
          <w14:ligatures w14:val="standardContextual"/>
        </w:rPr>
      </w:pPr>
    </w:p>
    <w:p w14:paraId="492B5C54">
      <w:pPr>
        <w:tabs>
          <w:tab w:val="left" w:pos="4689"/>
        </w:tabs>
        <w:bidi w:val="0"/>
        <w:jc w:val="left"/>
        <w:rPr>
          <w:rFonts w:hint="eastAsia" w:ascii="等线" w:hAnsi="等线" w:eastAsia="等线" w:cs="Times New Roman"/>
          <w:lang w:val="en-US" w:eastAsia="zh-CN"/>
        </w:rPr>
      </w:pPr>
      <w:r>
        <w:rPr>
          <w:rFonts w:hint="eastAsia" w:ascii="等线" w:hAnsi="等线" w:eastAsia="等线" w:cs="Times New Roman"/>
          <w:lang w:val="en-US" w:eastAsia="zh-CN"/>
        </w:rPr>
        <w:tab/>
      </w:r>
    </w:p>
    <w:p w14:paraId="5F476F36">
      <w:pPr>
        <w:tabs>
          <w:tab w:val="left" w:pos="4689"/>
        </w:tabs>
        <w:bidi w:val="0"/>
        <w:jc w:val="left"/>
        <w:rPr>
          <w:rFonts w:hint="eastAsia" w:ascii="等线" w:hAnsi="等线" w:eastAsia="等线" w:cs="Times New Roman"/>
          <w:lang w:val="en-US" w:eastAsia="zh-CN"/>
        </w:rPr>
      </w:pPr>
    </w:p>
    <w:p w14:paraId="49C8F191">
      <w:pPr>
        <w:tabs>
          <w:tab w:val="left" w:pos="4689"/>
        </w:tabs>
        <w:bidi w:val="0"/>
        <w:spacing w:after="0" w:line="240" w:lineRule="auto"/>
        <w:jc w:val="center"/>
        <w:rPr>
          <w:rFonts w:hint="eastAsia" w:ascii="等线" w:hAnsi="等线" w:eastAsia="等线" w:cs="Times New Roman"/>
          <w:b w:val="0"/>
          <w:bCs w:val="0"/>
          <w:lang w:val="en-US" w:eastAsia="zh-CN"/>
        </w:rPr>
      </w:pPr>
      <w:r>
        <w:rPr>
          <w:rFonts w:hint="eastAsia" w:ascii="黑体" w:hAnsi="黑体" w:eastAsia="黑体" w:cs="黑体"/>
          <w:b w:val="0"/>
          <w:bCs w:val="0"/>
          <w:sz w:val="28"/>
          <w:szCs w:val="28"/>
          <w:lang w:val="en-US" w:eastAsia="zh-CN"/>
        </w:rPr>
        <w:t>医疗下乡服务</w:t>
      </w:r>
    </w:p>
    <w:p w14:paraId="2F779539">
      <w:pPr>
        <w:tabs>
          <w:tab w:val="left" w:pos="4689"/>
        </w:tabs>
        <w:bidi w:val="0"/>
        <w:jc w:val="center"/>
        <w:rPr>
          <w:rFonts w:hint="default" w:ascii="等线" w:hAnsi="等线" w:eastAsia="等线" w:cs="Times New Roman"/>
          <w:lang w:val="en-US" w:eastAsia="zh-CN"/>
        </w:rPr>
      </w:pPr>
      <w:r>
        <w:rPr>
          <w:rFonts w:hint="default" w:ascii="等线" w:hAnsi="等线" w:eastAsia="等线" w:cs="Times New Roman"/>
          <w:lang w:val="en-US" w:eastAsia="zh-CN"/>
        </w:rPr>
        <w:drawing>
          <wp:inline distT="0" distB="0" distL="114300" distR="114300">
            <wp:extent cx="5039995" cy="3168015"/>
            <wp:effectExtent l="0" t="0" r="8255" b="13335"/>
            <wp:docPr id="66" name="图片 66" descr="2006我院医保科职工下乡宣传新农合政策"/>
            <wp:cNvGraphicFramePr/>
            <a:graphic xmlns:a="http://schemas.openxmlformats.org/drawingml/2006/main">
              <a:graphicData uri="http://schemas.openxmlformats.org/drawingml/2006/picture">
                <pic:pic xmlns:pic="http://schemas.openxmlformats.org/drawingml/2006/picture">
                  <pic:nvPicPr>
                    <pic:cNvPr id="66" name="图片 66" descr="2006我院医保科职工下乡宣传新农合政策"/>
                    <pic:cNvPicPr/>
                  </pic:nvPicPr>
                  <pic:blipFill>
                    <a:blip r:embed="rId22"/>
                    <a:stretch>
                      <a:fillRect/>
                    </a:stretch>
                  </pic:blipFill>
                  <pic:spPr>
                    <a:xfrm>
                      <a:off x="0" y="0"/>
                      <a:ext cx="5039995" cy="3168015"/>
                    </a:xfrm>
                    <a:prstGeom prst="rect">
                      <a:avLst/>
                    </a:prstGeom>
                  </pic:spPr>
                </pic:pic>
              </a:graphicData>
            </a:graphic>
          </wp:inline>
        </w:drawing>
      </w:r>
    </w:p>
    <w:p w14:paraId="29BFD205">
      <w:pPr>
        <w:jc w:val="center"/>
        <w:rPr>
          <w:rFonts w:hint="eastAsia" w:ascii="宋体" w:hAnsi="宋体" w:eastAsia="宋体" w:cs="宋体"/>
          <w:b w:val="0"/>
          <w:bCs w:val="0"/>
          <w:sz w:val="18"/>
          <w:szCs w:val="18"/>
          <w:lang w:val="en-US" w:eastAsia="zh-CN"/>
        </w:rPr>
      </w:pPr>
      <w:r>
        <w:rPr>
          <w:rFonts w:hint="eastAsia" w:ascii="楷体" w:hAnsi="楷体" w:eastAsia="楷体" w:cs="楷体"/>
          <w:b w:val="0"/>
          <w:bCs w:val="0"/>
          <w:sz w:val="24"/>
          <w:szCs w:val="24"/>
          <w:lang w:val="en-US" w:eastAsia="zh-CN"/>
        </w:rPr>
        <w:t>医院工作组下乡宣传新农合政策（2006年）</w:t>
      </w:r>
    </w:p>
    <w:p w14:paraId="5305EBF5">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宋体" w:hAnsi="宋体" w:eastAsia="宋体" w:cs="宋体"/>
          <w:b w:val="0"/>
          <w:bCs w:val="0"/>
          <w:sz w:val="18"/>
          <w:szCs w:val="18"/>
          <w:lang w:val="en-US" w:eastAsia="zh-CN"/>
        </w:rPr>
        <w:drawing>
          <wp:inline distT="0" distB="0" distL="114300" distR="114300">
            <wp:extent cx="5039995" cy="3168015"/>
            <wp:effectExtent l="0" t="0" r="8255" b="13335"/>
            <wp:docPr id="67" name="图片 67" descr="2016年6月2日，院总支委员、副院长黄德玖率9名高年资医护人员组成党员志愿服务队，秉承“爱心献社会，真情暖人心”服务宗旨，深入骝马镇中心养老院为60余名老人开展了免费体检、健康咨询等义诊活动"/>
            <wp:cNvGraphicFramePr/>
            <a:graphic xmlns:a="http://schemas.openxmlformats.org/drawingml/2006/main">
              <a:graphicData uri="http://schemas.openxmlformats.org/drawingml/2006/picture">
                <pic:pic xmlns:pic="http://schemas.openxmlformats.org/drawingml/2006/picture">
                  <pic:nvPicPr>
                    <pic:cNvPr id="67" name="图片 67" descr="2016年6月2日，院总支委员、副院长黄德玖率9名高年资医护人员组成党员志愿服务队，秉承“爱心献社会，真情暖人心”服务宗旨，深入骝马镇中心养老院为60余名老人开展了免费体检、健康咨询等义诊活动"/>
                    <pic:cNvPicPr/>
                  </pic:nvPicPr>
                  <pic:blipFill>
                    <a:blip r:embed="rId23"/>
                    <a:stretch>
                      <a:fillRect/>
                    </a:stretch>
                  </pic:blipFill>
                  <pic:spPr>
                    <a:xfrm>
                      <a:off x="0" y="0"/>
                      <a:ext cx="5039995" cy="3168015"/>
                    </a:xfrm>
                    <a:prstGeom prst="rect">
                      <a:avLst/>
                    </a:prstGeom>
                  </pic:spPr>
                </pic:pic>
              </a:graphicData>
            </a:graphic>
          </wp:inline>
        </w:drawing>
      </w:r>
      <w:r>
        <w:rPr>
          <w:rFonts w:hint="eastAsia" w:ascii="宋体" w:hAnsi="宋体" w:eastAsia="宋体" w:cs="宋体"/>
          <w:b w:val="0"/>
          <w:bCs w:val="0"/>
          <w:sz w:val="18"/>
          <w:szCs w:val="18"/>
          <w:lang w:val="en-US" w:eastAsia="zh-CN"/>
        </w:rPr>
        <w:t xml:space="preserve">   </w:t>
      </w:r>
      <w:r>
        <w:rPr>
          <w:rFonts w:hint="eastAsia" w:ascii="楷体" w:hAnsi="楷体" w:eastAsia="楷体" w:cs="楷体"/>
          <w:b w:val="0"/>
          <w:bCs w:val="0"/>
          <w:sz w:val="24"/>
          <w:szCs w:val="24"/>
          <w:lang w:val="en-US" w:eastAsia="zh-CN"/>
        </w:rPr>
        <w:t>医院党员志愿服务队在骝马镇中心养老院开展免费体检、健康咨询等义诊活动（ 2016年）</w:t>
      </w:r>
    </w:p>
    <w:p w14:paraId="61F3BD90">
      <w:pPr>
        <w:tabs>
          <w:tab w:val="left" w:pos="4689"/>
        </w:tabs>
        <w:bidi w:val="0"/>
        <w:spacing w:after="0" w:line="240" w:lineRule="auto"/>
        <w:jc w:val="center"/>
        <w:rPr>
          <w:rFonts w:hint="eastAsia" w:ascii="宋体" w:hAnsi="宋体" w:eastAsia="宋体" w:cs="宋体"/>
          <w:b w:val="0"/>
          <w:bCs w:val="0"/>
          <w:sz w:val="18"/>
          <w:szCs w:val="18"/>
          <w:lang w:val="en-US" w:eastAsia="zh-CN"/>
        </w:rPr>
      </w:pPr>
    </w:p>
    <w:p w14:paraId="3E95596F">
      <w:pPr>
        <w:tabs>
          <w:tab w:val="left" w:pos="4689"/>
        </w:tabs>
        <w:bidi w:val="0"/>
        <w:spacing w:after="0" w:line="240" w:lineRule="auto"/>
        <w:jc w:val="center"/>
        <w:rPr>
          <w:rFonts w:hint="eastAsia" w:ascii="宋体" w:hAnsi="宋体" w:eastAsia="宋体" w:cs="宋体"/>
          <w:b w:val="0"/>
          <w:bCs w:val="0"/>
          <w:sz w:val="18"/>
          <w:szCs w:val="18"/>
          <w:lang w:val="en-US" w:eastAsia="zh-CN"/>
        </w:rPr>
      </w:pPr>
    </w:p>
    <w:p w14:paraId="1D01D359">
      <w:pPr>
        <w:tabs>
          <w:tab w:val="left" w:pos="4689"/>
        </w:tabs>
        <w:bidi w:val="0"/>
        <w:spacing w:after="0" w:line="240" w:lineRule="auto"/>
        <w:jc w:val="both"/>
        <w:rPr>
          <w:rFonts w:hint="eastAsia" w:ascii="宋体" w:hAnsi="宋体" w:eastAsia="宋体" w:cs="宋体"/>
          <w:b w:val="0"/>
          <w:bCs w:val="0"/>
          <w:sz w:val="18"/>
          <w:szCs w:val="18"/>
          <w:lang w:val="en-US" w:eastAsia="zh-CN"/>
        </w:rPr>
      </w:pPr>
    </w:p>
    <w:p w14:paraId="5681EDBB">
      <w:pPr>
        <w:tabs>
          <w:tab w:val="left" w:pos="4689"/>
        </w:tabs>
        <w:bidi w:val="0"/>
        <w:spacing w:after="0" w:line="240" w:lineRule="auto"/>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drawing>
          <wp:inline distT="0" distB="0" distL="114300" distR="114300">
            <wp:extent cx="5039995" cy="3168015"/>
            <wp:effectExtent l="0" t="0" r="8255" b="13335"/>
            <wp:docPr id="68" name="图片 68" descr="2017年3月31日上午，我院由2名志愿医生、7名护士组成的南丁格尔志愿护理服务小分队，在东林社区开展义诊活动"/>
            <wp:cNvGraphicFramePr/>
            <a:graphic xmlns:a="http://schemas.openxmlformats.org/drawingml/2006/main">
              <a:graphicData uri="http://schemas.openxmlformats.org/drawingml/2006/picture">
                <pic:pic xmlns:pic="http://schemas.openxmlformats.org/drawingml/2006/picture">
                  <pic:nvPicPr>
                    <pic:cNvPr id="68" name="图片 68" descr="2017年3月31日上午，我院由2名志愿医生、7名护士组成的南丁格尔志愿护理服务小分队，在东林社区开展义诊活动"/>
                    <pic:cNvPicPr/>
                  </pic:nvPicPr>
                  <pic:blipFill>
                    <a:blip r:embed="rId24"/>
                    <a:stretch>
                      <a:fillRect/>
                    </a:stretch>
                  </pic:blipFill>
                  <pic:spPr>
                    <a:xfrm>
                      <a:off x="0" y="0"/>
                      <a:ext cx="5039995" cy="3168015"/>
                    </a:xfrm>
                    <a:prstGeom prst="rect">
                      <a:avLst/>
                    </a:prstGeom>
                  </pic:spPr>
                </pic:pic>
              </a:graphicData>
            </a:graphic>
          </wp:inline>
        </w:drawing>
      </w:r>
    </w:p>
    <w:p w14:paraId="57709CDD">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医院南丁格尔志愿护理服务小分队在东林社区开展义诊活动（2017年）</w:t>
      </w:r>
    </w:p>
    <w:p w14:paraId="01C074B0">
      <w:pPr>
        <w:tabs>
          <w:tab w:val="left" w:pos="4689"/>
        </w:tabs>
        <w:bidi w:val="0"/>
        <w:spacing w:after="0" w:line="240" w:lineRule="auto"/>
        <w:jc w:val="center"/>
        <w:rPr>
          <w:rFonts w:hint="eastAsia" w:ascii="宋体" w:hAnsi="宋体" w:eastAsia="宋体" w:cs="宋体"/>
          <w:b w:val="0"/>
          <w:bCs w:val="0"/>
          <w:sz w:val="18"/>
          <w:szCs w:val="18"/>
          <w:lang w:val="en-US" w:eastAsia="zh-CN"/>
        </w:rPr>
      </w:pPr>
    </w:p>
    <w:p w14:paraId="726DB556">
      <w:pPr>
        <w:tabs>
          <w:tab w:val="left" w:pos="4689"/>
        </w:tabs>
        <w:bidi w:val="0"/>
        <w:spacing w:after="0" w:line="240" w:lineRule="auto"/>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drawing>
          <wp:inline distT="0" distB="0" distL="114300" distR="114300">
            <wp:extent cx="5039995" cy="3168015"/>
            <wp:effectExtent l="0" t="0" r="8255" b="13335"/>
            <wp:docPr id="69" name="图片 69" descr="2017年9月12日上午，副院长黄德玖带领我院呼吸内科、肾内科、口腔科、药学、护理专家共计10余人在明心寺镇开展了以“服务百姓健康行动”为主题的义诊活动"/>
            <wp:cNvGraphicFramePr/>
            <a:graphic xmlns:a="http://schemas.openxmlformats.org/drawingml/2006/main">
              <a:graphicData uri="http://schemas.openxmlformats.org/drawingml/2006/picture">
                <pic:pic xmlns:pic="http://schemas.openxmlformats.org/drawingml/2006/picture">
                  <pic:nvPicPr>
                    <pic:cNvPr id="69" name="图片 69" descr="2017年9月12日上午，副院长黄德玖带领我院呼吸内科、肾内科、口腔科、药学、护理专家共计10余人在明心寺镇开展了以“服务百姓健康行动”为主题的义诊活动"/>
                    <pic:cNvPicPr/>
                  </pic:nvPicPr>
                  <pic:blipFill>
                    <a:blip r:embed="rId25"/>
                    <a:stretch>
                      <a:fillRect/>
                    </a:stretch>
                  </pic:blipFill>
                  <pic:spPr>
                    <a:xfrm>
                      <a:off x="0" y="0"/>
                      <a:ext cx="5039995" cy="3168015"/>
                    </a:xfrm>
                    <a:prstGeom prst="rect">
                      <a:avLst/>
                    </a:prstGeom>
                  </pic:spPr>
                </pic:pic>
              </a:graphicData>
            </a:graphic>
          </wp:inline>
        </w:drawing>
      </w:r>
    </w:p>
    <w:p w14:paraId="30B2B1DE">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医院工作组在明心寺镇开展诊活动（2017年）</w:t>
      </w:r>
    </w:p>
    <w:p w14:paraId="4CCB4DB1">
      <w:pPr>
        <w:tabs>
          <w:tab w:val="left" w:pos="4689"/>
        </w:tabs>
        <w:bidi w:val="0"/>
        <w:spacing w:after="0" w:line="240" w:lineRule="auto"/>
        <w:jc w:val="center"/>
        <w:rPr>
          <w:rFonts w:hint="eastAsia" w:ascii="宋体" w:hAnsi="宋体" w:eastAsia="宋体" w:cs="宋体"/>
          <w:b w:val="0"/>
          <w:bCs w:val="0"/>
          <w:sz w:val="18"/>
          <w:szCs w:val="18"/>
          <w:lang w:val="en-US" w:eastAsia="zh-CN"/>
        </w:rPr>
      </w:pPr>
    </w:p>
    <w:p w14:paraId="3E26E2BF">
      <w:pPr>
        <w:tabs>
          <w:tab w:val="left" w:pos="4689"/>
        </w:tabs>
        <w:bidi w:val="0"/>
        <w:spacing w:after="0" w:line="240" w:lineRule="auto"/>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drawing>
          <wp:inline distT="0" distB="0" distL="114300" distR="114300">
            <wp:extent cx="5039995" cy="3168015"/>
            <wp:effectExtent l="0" t="0" r="8255" b="13335"/>
            <wp:docPr id="70" name="图片 70" descr="2018年5月6日上午，内江市护理学会组织资中县人民医院南丁格尔志愿者服务小分队12人在县政府广场开展以“健康中国科普助力”为主题的大型义诊活动。"/>
            <wp:cNvGraphicFramePr/>
            <a:graphic xmlns:a="http://schemas.openxmlformats.org/drawingml/2006/main">
              <a:graphicData uri="http://schemas.openxmlformats.org/drawingml/2006/picture">
                <pic:pic xmlns:pic="http://schemas.openxmlformats.org/drawingml/2006/picture">
                  <pic:nvPicPr>
                    <pic:cNvPr id="70" name="图片 70" descr="2018年5月6日上午，内江市护理学会组织资中县人民医院南丁格尔志愿者服务小分队12人在县政府广场开展以“健康中国科普助力”为主题的大型义诊活动。"/>
                    <pic:cNvPicPr/>
                  </pic:nvPicPr>
                  <pic:blipFill>
                    <a:blip r:embed="rId26"/>
                    <a:stretch>
                      <a:fillRect/>
                    </a:stretch>
                  </pic:blipFill>
                  <pic:spPr>
                    <a:xfrm>
                      <a:off x="0" y="0"/>
                      <a:ext cx="5039995" cy="3168015"/>
                    </a:xfrm>
                    <a:prstGeom prst="rect">
                      <a:avLst/>
                    </a:prstGeom>
                  </pic:spPr>
                </pic:pic>
              </a:graphicData>
            </a:graphic>
          </wp:inline>
        </w:drawing>
      </w:r>
    </w:p>
    <w:p w14:paraId="0AB982D2">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医院南丁格尔志愿者服务小分队在县政府广场开展义诊活动（2018年）</w:t>
      </w:r>
    </w:p>
    <w:p w14:paraId="34FC3F2F">
      <w:pPr>
        <w:tabs>
          <w:tab w:val="left" w:pos="4689"/>
        </w:tabs>
        <w:bidi w:val="0"/>
        <w:spacing w:after="0" w:line="240" w:lineRule="auto"/>
        <w:jc w:val="center"/>
        <w:rPr>
          <w:rFonts w:hint="eastAsia" w:ascii="宋体" w:hAnsi="宋体" w:eastAsia="宋体" w:cs="宋体"/>
          <w:b w:val="0"/>
          <w:bCs w:val="0"/>
          <w:sz w:val="18"/>
          <w:szCs w:val="18"/>
          <w:lang w:val="en-US" w:eastAsia="zh-CN"/>
        </w:rPr>
      </w:pPr>
    </w:p>
    <w:p w14:paraId="4C019A4D">
      <w:pPr>
        <w:tabs>
          <w:tab w:val="left" w:pos="4689"/>
        </w:tabs>
        <w:bidi w:val="0"/>
        <w:spacing w:after="0" w:line="240" w:lineRule="auto"/>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drawing>
          <wp:inline distT="0" distB="0" distL="114300" distR="114300">
            <wp:extent cx="5039995" cy="3168015"/>
            <wp:effectExtent l="0" t="0" r="8255" b="13335"/>
            <wp:docPr id="71" name="图片 71" descr="2018年9月13日，我院13名南丁格尔志愿者在分管院长黄平的带领下，在金李井镇蚂蟥坪村对建档立卡贫困户开展义诊咨询活动"/>
            <wp:cNvGraphicFramePr/>
            <a:graphic xmlns:a="http://schemas.openxmlformats.org/drawingml/2006/main">
              <a:graphicData uri="http://schemas.openxmlformats.org/drawingml/2006/picture">
                <pic:pic xmlns:pic="http://schemas.openxmlformats.org/drawingml/2006/picture">
                  <pic:nvPicPr>
                    <pic:cNvPr id="71" name="图片 71" descr="2018年9月13日，我院13名南丁格尔志愿者在分管院长黄平的带领下，在金李井镇蚂蟥坪村对建档立卡贫困户开展义诊咨询活动"/>
                    <pic:cNvPicPr/>
                  </pic:nvPicPr>
                  <pic:blipFill>
                    <a:blip r:embed="rId27"/>
                    <a:stretch>
                      <a:fillRect/>
                    </a:stretch>
                  </pic:blipFill>
                  <pic:spPr>
                    <a:xfrm>
                      <a:off x="0" y="0"/>
                      <a:ext cx="5039995" cy="3168015"/>
                    </a:xfrm>
                    <a:prstGeom prst="rect">
                      <a:avLst/>
                    </a:prstGeom>
                  </pic:spPr>
                </pic:pic>
              </a:graphicData>
            </a:graphic>
          </wp:inline>
        </w:drawing>
      </w:r>
    </w:p>
    <w:p w14:paraId="03D2D86C">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医院南丁格尔志愿者在金李井镇蚂蟥坪村为建档立卡贫困户开展义诊活动</w:t>
      </w:r>
    </w:p>
    <w:p w14:paraId="14FD9BB7">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（2018年）</w:t>
      </w:r>
    </w:p>
    <w:p w14:paraId="4CA25E05">
      <w:pPr>
        <w:tabs>
          <w:tab w:val="left" w:pos="4689"/>
        </w:tabs>
        <w:bidi w:val="0"/>
        <w:spacing w:after="0" w:line="240" w:lineRule="auto"/>
        <w:jc w:val="center"/>
        <w:rPr>
          <w:rFonts w:hint="eastAsia" w:ascii="宋体" w:hAnsi="宋体" w:eastAsia="宋体" w:cs="宋体"/>
          <w:b w:val="0"/>
          <w:bCs w:val="0"/>
          <w:sz w:val="18"/>
          <w:szCs w:val="18"/>
          <w:lang w:val="en-US" w:eastAsia="zh-CN"/>
        </w:rPr>
      </w:pPr>
    </w:p>
    <w:p w14:paraId="44E9F1B5">
      <w:pPr>
        <w:tabs>
          <w:tab w:val="left" w:pos="4689"/>
        </w:tabs>
        <w:bidi w:val="0"/>
        <w:spacing w:after="0" w:line="240" w:lineRule="auto"/>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drawing>
          <wp:inline distT="0" distB="0" distL="114300" distR="114300">
            <wp:extent cx="5039995" cy="3168015"/>
            <wp:effectExtent l="0" t="0" r="8255" b="13335"/>
            <wp:docPr id="72" name="图片 72" descr="2019年4月18日，我院住院部一支部组织支部党员深入板栗桠镇卫生院，开展下乡义诊及专业技术宣传党员志愿服务活动"/>
            <wp:cNvGraphicFramePr/>
            <a:graphic xmlns:a="http://schemas.openxmlformats.org/drawingml/2006/main">
              <a:graphicData uri="http://schemas.openxmlformats.org/drawingml/2006/picture">
                <pic:pic xmlns:pic="http://schemas.openxmlformats.org/drawingml/2006/picture">
                  <pic:nvPicPr>
                    <pic:cNvPr id="72" name="图片 72" descr="2019年4月18日，我院住院部一支部组织支部党员深入板栗桠镇卫生院，开展下乡义诊及专业技术宣传党员志愿服务活动"/>
                    <pic:cNvPicPr/>
                  </pic:nvPicPr>
                  <pic:blipFill>
                    <a:blip r:embed="rId28"/>
                    <a:stretch>
                      <a:fillRect/>
                    </a:stretch>
                  </pic:blipFill>
                  <pic:spPr>
                    <a:xfrm>
                      <a:off x="0" y="0"/>
                      <a:ext cx="5039995" cy="3168015"/>
                    </a:xfrm>
                    <a:prstGeom prst="rect">
                      <a:avLst/>
                    </a:prstGeom>
                  </pic:spPr>
                </pic:pic>
              </a:graphicData>
            </a:graphic>
          </wp:inline>
        </w:drawing>
      </w:r>
    </w:p>
    <w:p w14:paraId="66934AE3">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医院青年志愿服务队在板栗桠镇卫生院开展义诊活动（2019年）</w:t>
      </w:r>
    </w:p>
    <w:p w14:paraId="05624FEB">
      <w:pPr>
        <w:tabs>
          <w:tab w:val="left" w:pos="4689"/>
        </w:tabs>
        <w:bidi w:val="0"/>
        <w:spacing w:after="0" w:line="240" w:lineRule="auto"/>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drawing>
          <wp:inline distT="0" distB="0" distL="114300" distR="114300">
            <wp:extent cx="5039995" cy="3168015"/>
            <wp:effectExtent l="0" t="0" r="8255" b="13335"/>
            <wp:docPr id="73" name="图片 73" descr="2019年5月8日在党委书记王挺的带领下，率同党办、党支部相关人员深入重龙镇小东社区开展了党组织与党员“双报到”进社区义诊服务活动"/>
            <wp:cNvGraphicFramePr/>
            <a:graphic xmlns:a="http://schemas.openxmlformats.org/drawingml/2006/main">
              <a:graphicData uri="http://schemas.openxmlformats.org/drawingml/2006/picture">
                <pic:pic xmlns:pic="http://schemas.openxmlformats.org/drawingml/2006/picture">
                  <pic:nvPicPr>
                    <pic:cNvPr id="73" name="图片 73" descr="2019年5月8日在党委书记王挺的带领下，率同党办、党支部相关人员深入重龙镇小东社区开展了党组织与党员“双报到”进社区义诊服务活动"/>
                    <pic:cNvPicPr/>
                  </pic:nvPicPr>
                  <pic:blipFill>
                    <a:blip r:embed="rId29"/>
                    <a:stretch>
                      <a:fillRect/>
                    </a:stretch>
                  </pic:blipFill>
                  <pic:spPr>
                    <a:xfrm>
                      <a:off x="0" y="0"/>
                      <a:ext cx="5039995" cy="3168015"/>
                    </a:xfrm>
                    <a:prstGeom prst="rect">
                      <a:avLst/>
                    </a:prstGeom>
                  </pic:spPr>
                </pic:pic>
              </a:graphicData>
            </a:graphic>
          </wp:inline>
        </w:drawing>
      </w:r>
    </w:p>
    <w:p w14:paraId="2E79AD21">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医院党员在重龙镇小东社区开展“双报到”进社区义诊活动（2019年）</w:t>
      </w:r>
    </w:p>
    <w:p w14:paraId="46C56083">
      <w:pPr>
        <w:tabs>
          <w:tab w:val="left" w:pos="4689"/>
        </w:tabs>
        <w:bidi w:val="0"/>
        <w:spacing w:after="0" w:line="240" w:lineRule="auto"/>
        <w:jc w:val="center"/>
        <w:rPr>
          <w:rFonts w:hint="eastAsia" w:ascii="宋体" w:hAnsi="宋体" w:eastAsia="宋体" w:cs="宋体"/>
          <w:b w:val="0"/>
          <w:bCs w:val="0"/>
          <w:sz w:val="18"/>
          <w:szCs w:val="18"/>
          <w:lang w:val="en-US" w:eastAsia="zh-CN"/>
        </w:rPr>
      </w:pPr>
    </w:p>
    <w:p w14:paraId="30150191">
      <w:pPr>
        <w:tabs>
          <w:tab w:val="left" w:pos="4689"/>
        </w:tabs>
        <w:bidi w:val="0"/>
        <w:spacing w:after="0" w:line="240" w:lineRule="auto"/>
        <w:jc w:val="center"/>
        <w:rPr>
          <w:rFonts w:hint="eastAsia" w:ascii="宋体" w:hAnsi="宋体" w:eastAsia="宋体" w:cs="宋体"/>
          <w:b w:val="0"/>
          <w:bCs w:val="0"/>
          <w:sz w:val="18"/>
          <w:szCs w:val="18"/>
          <w:lang w:val="en-US" w:eastAsia="zh-CN"/>
        </w:rPr>
      </w:pPr>
    </w:p>
    <w:p w14:paraId="2EA4E2D6">
      <w:pPr>
        <w:tabs>
          <w:tab w:val="left" w:pos="4689"/>
        </w:tabs>
        <w:bidi w:val="0"/>
        <w:spacing w:after="0" w:line="240" w:lineRule="auto"/>
        <w:jc w:val="center"/>
        <w:rPr>
          <w:rFonts w:hint="eastAsia" w:ascii="宋体" w:hAnsi="宋体" w:eastAsia="宋体" w:cs="宋体"/>
          <w:b w:val="0"/>
          <w:bCs w:val="0"/>
          <w:sz w:val="18"/>
          <w:szCs w:val="18"/>
          <w:lang w:val="en-US" w:eastAsia="zh-CN"/>
        </w:rPr>
      </w:pPr>
    </w:p>
    <w:p w14:paraId="1979A87F">
      <w:pPr>
        <w:tabs>
          <w:tab w:val="left" w:pos="4689"/>
        </w:tabs>
        <w:bidi w:val="0"/>
        <w:spacing w:after="0" w:line="240" w:lineRule="auto"/>
        <w:jc w:val="center"/>
        <w:rPr>
          <w:rFonts w:hint="eastAsia" w:ascii="宋体" w:hAnsi="宋体" w:eastAsia="宋体" w:cs="宋体"/>
          <w:b w:val="0"/>
          <w:bCs w:val="0"/>
          <w:sz w:val="18"/>
          <w:szCs w:val="18"/>
          <w:lang w:val="en-US" w:eastAsia="zh-CN"/>
        </w:rPr>
      </w:pPr>
      <w:r>
        <w:rPr>
          <w:rFonts w:hint="eastAsia" w:ascii="宋体" w:hAnsi="宋体" w:eastAsia="宋体" w:cs="宋体"/>
          <w:b w:val="0"/>
          <w:bCs w:val="0"/>
          <w:sz w:val="18"/>
          <w:szCs w:val="18"/>
          <w:lang w:val="en-US" w:eastAsia="zh-CN"/>
        </w:rPr>
        <w:drawing>
          <wp:inline distT="0" distB="0" distL="114300" distR="114300">
            <wp:extent cx="5039995" cy="3168015"/>
            <wp:effectExtent l="0" t="0" r="8255" b="13335"/>
            <wp:docPr id="74" name="图片 74" descr="2020年5月9日上午，中国南丁格尔志愿护理服务总队内江市护理学会资中县人民医院小分队深入鱼溪镇蚂蟥坪村开展了贫困老年患者义诊及入户关爱活动"/>
            <wp:cNvGraphicFramePr/>
            <a:graphic xmlns:a="http://schemas.openxmlformats.org/drawingml/2006/main">
              <a:graphicData uri="http://schemas.openxmlformats.org/drawingml/2006/picture">
                <pic:pic xmlns:pic="http://schemas.openxmlformats.org/drawingml/2006/picture">
                  <pic:nvPicPr>
                    <pic:cNvPr id="74" name="图片 74" descr="2020年5月9日上午，中国南丁格尔志愿护理服务总队内江市护理学会资中县人民医院小分队深入鱼溪镇蚂蟥坪村开展了贫困老年患者义诊及入户关爱活动"/>
                    <pic:cNvPicPr/>
                  </pic:nvPicPr>
                  <pic:blipFill>
                    <a:blip r:embed="rId30"/>
                    <a:stretch>
                      <a:fillRect/>
                    </a:stretch>
                  </pic:blipFill>
                  <pic:spPr>
                    <a:xfrm>
                      <a:off x="0" y="0"/>
                      <a:ext cx="5039995" cy="3168015"/>
                    </a:xfrm>
                    <a:prstGeom prst="rect">
                      <a:avLst/>
                    </a:prstGeom>
                  </pic:spPr>
                </pic:pic>
              </a:graphicData>
            </a:graphic>
          </wp:inline>
        </w:drawing>
      </w:r>
    </w:p>
    <w:p w14:paraId="143BD0A9">
      <w:pPr>
        <w:tabs>
          <w:tab w:val="left" w:pos="4689"/>
        </w:tabs>
        <w:bidi w:val="0"/>
        <w:spacing w:after="0" w:line="240" w:lineRule="auto"/>
        <w:jc w:val="center"/>
        <w:rPr>
          <w:rFonts w:hint="eastAsia" w:ascii="宋体" w:hAnsi="宋体" w:eastAsia="宋体" w:cs="宋体"/>
          <w:b w:val="0"/>
          <w:bCs w:val="0"/>
          <w:sz w:val="18"/>
          <w:szCs w:val="18"/>
          <w:lang w:val="en-US" w:eastAsia="zh-CN"/>
        </w:rPr>
      </w:pPr>
      <w:r>
        <w:rPr>
          <w:rFonts w:hint="eastAsia" w:ascii="楷体" w:hAnsi="楷体" w:eastAsia="楷体" w:cs="楷体"/>
          <w:b w:val="0"/>
          <w:bCs w:val="0"/>
          <w:sz w:val="24"/>
          <w:szCs w:val="24"/>
          <w:lang w:val="en-US" w:eastAsia="zh-CN"/>
        </w:rPr>
        <w:t>医院南丁格尔志愿护理服务小分队在鱼溪镇蚂蟥坪村开展贫困老年患者义诊及入户关爱活动(2020年)</w:t>
      </w:r>
    </w:p>
    <w:p w14:paraId="292FE63C">
      <w:pPr>
        <w:tabs>
          <w:tab w:val="left" w:pos="4689"/>
        </w:tabs>
        <w:bidi w:val="0"/>
        <w:spacing w:after="0" w:line="240" w:lineRule="auto"/>
        <w:jc w:val="center"/>
        <w:rPr>
          <w:rFonts w:hint="default" w:ascii="宋体" w:hAnsi="宋体" w:eastAsia="宋体" w:cs="宋体"/>
          <w:b w:val="0"/>
          <w:bCs w:val="0"/>
          <w:sz w:val="18"/>
          <w:szCs w:val="18"/>
          <w:lang w:val="en-US" w:eastAsia="zh-CN"/>
        </w:rPr>
      </w:pPr>
      <w:r>
        <w:rPr>
          <w:rFonts w:hint="default" w:ascii="宋体" w:hAnsi="宋体" w:eastAsia="宋体" w:cs="宋体"/>
          <w:b w:val="0"/>
          <w:bCs w:val="0"/>
          <w:sz w:val="18"/>
          <w:szCs w:val="18"/>
          <w:lang w:val="en-US" w:eastAsia="zh-CN"/>
        </w:rPr>
        <w:drawing>
          <wp:inline distT="0" distB="0" distL="114300" distR="114300">
            <wp:extent cx="5039995" cy="3168015"/>
            <wp:effectExtent l="0" t="0" r="8255" b="13335"/>
            <wp:docPr id="75" name="图片 75" descr="2023年3月15日，资中县人民医院党委组织全院各党支部分别深入社区、敬老院开展了“献爱心，送健康”送医送药活动"/>
            <wp:cNvGraphicFramePr/>
            <a:graphic xmlns:a="http://schemas.openxmlformats.org/drawingml/2006/main">
              <a:graphicData uri="http://schemas.openxmlformats.org/drawingml/2006/picture">
                <pic:pic xmlns:pic="http://schemas.openxmlformats.org/drawingml/2006/picture">
                  <pic:nvPicPr>
                    <pic:cNvPr id="75" name="图片 75" descr="2023年3月15日，资中县人民医院党委组织全院各党支部分别深入社区、敬老院开展了“献爱心，送健康”送医送药活动"/>
                    <pic:cNvPicPr/>
                  </pic:nvPicPr>
                  <pic:blipFill>
                    <a:blip r:embed="rId31"/>
                    <a:stretch>
                      <a:fillRect/>
                    </a:stretch>
                  </pic:blipFill>
                  <pic:spPr>
                    <a:xfrm>
                      <a:off x="0" y="0"/>
                      <a:ext cx="5039995" cy="3168015"/>
                    </a:xfrm>
                    <a:prstGeom prst="rect">
                      <a:avLst/>
                    </a:prstGeom>
                  </pic:spPr>
                </pic:pic>
              </a:graphicData>
            </a:graphic>
          </wp:inline>
        </w:drawing>
      </w:r>
    </w:p>
    <w:p w14:paraId="7D5698A2">
      <w:pPr>
        <w:tabs>
          <w:tab w:val="left" w:pos="4689"/>
        </w:tabs>
        <w:bidi w:val="0"/>
        <w:spacing w:after="0" w:line="240" w:lineRule="auto"/>
        <w:jc w:val="center"/>
        <w:rPr>
          <w:rFonts w:hint="default" w:ascii="楷体" w:hAnsi="楷体" w:eastAsia="楷体" w:cs="楷体"/>
          <w:b w:val="0"/>
          <w:bCs w:val="0"/>
          <w:sz w:val="24"/>
          <w:szCs w:val="24"/>
          <w:lang w:val="en-US" w:eastAsia="zh-CN"/>
        </w:rPr>
      </w:pPr>
      <w:r>
        <w:rPr>
          <w:rFonts w:hint="default" w:ascii="楷体" w:hAnsi="楷体" w:eastAsia="楷体" w:cs="楷体"/>
          <w:b w:val="0"/>
          <w:bCs w:val="0"/>
          <w:sz w:val="24"/>
          <w:szCs w:val="24"/>
          <w:lang w:val="en-US" w:eastAsia="zh-CN"/>
        </w:rPr>
        <w:t>医院各党支部分别</w:t>
      </w:r>
      <w:r>
        <w:rPr>
          <w:rFonts w:hint="eastAsia" w:ascii="楷体" w:hAnsi="楷体" w:eastAsia="楷体" w:cs="楷体"/>
          <w:b w:val="0"/>
          <w:bCs w:val="0"/>
          <w:sz w:val="24"/>
          <w:szCs w:val="24"/>
          <w:lang w:val="en-US" w:eastAsia="zh-CN"/>
        </w:rPr>
        <w:t>在</w:t>
      </w:r>
      <w:r>
        <w:rPr>
          <w:rFonts w:hint="default" w:ascii="楷体" w:hAnsi="楷体" w:eastAsia="楷体" w:cs="楷体"/>
          <w:b w:val="0"/>
          <w:bCs w:val="0"/>
          <w:sz w:val="24"/>
          <w:szCs w:val="24"/>
          <w:lang w:val="en-US" w:eastAsia="zh-CN"/>
        </w:rPr>
        <w:t>社区、敬老院开展“献爱心，送健康”送医送药活动</w:t>
      </w:r>
    </w:p>
    <w:p w14:paraId="2FDEF4CB">
      <w:pPr>
        <w:tabs>
          <w:tab w:val="left" w:pos="4689"/>
        </w:tabs>
        <w:bidi w:val="0"/>
        <w:spacing w:after="0" w:line="240" w:lineRule="auto"/>
        <w:jc w:val="center"/>
        <w:rPr>
          <w:rFonts w:hint="default"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（2023年）</w:t>
      </w:r>
    </w:p>
    <w:p w14:paraId="2281A10A">
      <w:pPr>
        <w:tabs>
          <w:tab w:val="left" w:pos="4689"/>
        </w:tabs>
        <w:bidi w:val="0"/>
        <w:spacing w:after="0" w:line="240" w:lineRule="auto"/>
        <w:jc w:val="center"/>
        <w:rPr>
          <w:rFonts w:hint="default" w:ascii="宋体" w:hAnsi="宋体" w:eastAsia="宋体" w:cs="宋体"/>
          <w:b w:val="0"/>
          <w:bCs w:val="0"/>
          <w:sz w:val="18"/>
          <w:szCs w:val="18"/>
          <w:lang w:val="en-US" w:eastAsia="zh-CN"/>
        </w:rPr>
      </w:pPr>
    </w:p>
    <w:p w14:paraId="52733489">
      <w:pPr>
        <w:tabs>
          <w:tab w:val="left" w:pos="4689"/>
        </w:tabs>
        <w:bidi w:val="0"/>
        <w:spacing w:after="0" w:line="240" w:lineRule="auto"/>
        <w:jc w:val="center"/>
        <w:rPr>
          <w:rFonts w:hint="default" w:ascii="宋体" w:hAnsi="宋体" w:eastAsia="宋体" w:cs="宋体"/>
          <w:b w:val="0"/>
          <w:bCs w:val="0"/>
          <w:sz w:val="18"/>
          <w:szCs w:val="18"/>
          <w:lang w:val="en-US" w:eastAsia="zh-CN"/>
        </w:rPr>
      </w:pPr>
    </w:p>
    <w:p w14:paraId="3592A82F">
      <w:pPr>
        <w:tabs>
          <w:tab w:val="left" w:pos="4689"/>
        </w:tabs>
        <w:bidi w:val="0"/>
        <w:spacing w:after="0" w:line="240" w:lineRule="auto"/>
        <w:jc w:val="center"/>
        <w:rPr>
          <w:rFonts w:hint="default" w:ascii="宋体" w:hAnsi="宋体" w:eastAsia="宋体" w:cs="宋体"/>
          <w:b w:val="0"/>
          <w:bCs w:val="0"/>
          <w:sz w:val="18"/>
          <w:szCs w:val="18"/>
          <w:lang w:val="en-US" w:eastAsia="zh-CN"/>
        </w:rPr>
      </w:pPr>
    </w:p>
    <w:p w14:paraId="7CE40A6E">
      <w:pPr>
        <w:tabs>
          <w:tab w:val="left" w:pos="4689"/>
        </w:tabs>
        <w:bidi w:val="0"/>
        <w:spacing w:after="0" w:line="240" w:lineRule="auto"/>
        <w:jc w:val="center"/>
        <w:rPr>
          <w:rFonts w:hint="default" w:ascii="宋体" w:hAnsi="宋体" w:eastAsia="宋体" w:cs="宋体"/>
          <w:b w:val="0"/>
          <w:bCs w:val="0"/>
          <w:sz w:val="18"/>
          <w:szCs w:val="18"/>
          <w:lang w:val="en-US" w:eastAsia="zh-CN"/>
        </w:rPr>
      </w:pPr>
      <w:r>
        <w:rPr>
          <w:rFonts w:hint="default" w:ascii="宋体" w:hAnsi="宋体" w:eastAsia="宋体" w:cs="宋体"/>
          <w:b w:val="0"/>
          <w:bCs w:val="0"/>
          <w:sz w:val="18"/>
          <w:szCs w:val="18"/>
          <w:lang w:val="en-US" w:eastAsia="zh-CN"/>
        </w:rPr>
        <w:drawing>
          <wp:inline distT="0" distB="0" distL="114300" distR="114300">
            <wp:extent cx="5039995" cy="3168015"/>
            <wp:effectExtent l="0" t="0" r="8255" b="13335"/>
            <wp:docPr id="76" name="图片 76" descr="2024年3月14日，资中县人民医院肾内科支部在东院区门诊广场和肾病病区分别开展以“人人享有肾脏健康——促进医疗平等，优化用药实践”为主题的义诊活动"/>
            <wp:cNvGraphicFramePr/>
            <a:graphic xmlns:a="http://schemas.openxmlformats.org/drawingml/2006/main">
              <a:graphicData uri="http://schemas.openxmlformats.org/drawingml/2006/picture">
                <pic:pic xmlns:pic="http://schemas.openxmlformats.org/drawingml/2006/picture">
                  <pic:nvPicPr>
                    <pic:cNvPr id="76" name="图片 76" descr="2024年3月14日，资中县人民医院肾内科支部在东院区门诊广场和肾病病区分别开展以“人人享有肾脏健康——促进医疗平等，优化用药实践”为主题的义诊活动"/>
                    <pic:cNvPicPr/>
                  </pic:nvPicPr>
                  <pic:blipFill>
                    <a:blip r:embed="rId32"/>
                    <a:srcRect l="945"/>
                    <a:stretch>
                      <a:fillRect/>
                    </a:stretch>
                  </pic:blipFill>
                  <pic:spPr>
                    <a:xfrm>
                      <a:off x="0" y="0"/>
                      <a:ext cx="5039995" cy="3168015"/>
                    </a:xfrm>
                    <a:prstGeom prst="rect">
                      <a:avLst/>
                    </a:prstGeom>
                  </pic:spPr>
                </pic:pic>
              </a:graphicData>
            </a:graphic>
          </wp:inline>
        </w:drawing>
      </w:r>
    </w:p>
    <w:p w14:paraId="28B65FE5">
      <w:pPr>
        <w:tabs>
          <w:tab w:val="left" w:pos="4689"/>
        </w:tabs>
        <w:bidi w:val="0"/>
        <w:spacing w:after="0" w:line="240" w:lineRule="auto"/>
        <w:jc w:val="center"/>
        <w:rPr>
          <w:rFonts w:hint="eastAsia" w:ascii="宋体" w:hAnsi="宋体" w:eastAsia="宋体" w:cs="宋体"/>
          <w:b w:val="0"/>
          <w:bCs w:val="0"/>
          <w:sz w:val="18"/>
          <w:szCs w:val="18"/>
          <w:lang w:val="en-US" w:eastAsia="zh-CN"/>
        </w:rPr>
      </w:pPr>
      <w:r>
        <w:rPr>
          <w:rFonts w:hint="default" w:ascii="楷体" w:hAnsi="楷体" w:eastAsia="楷体" w:cs="楷体"/>
          <w:b w:val="0"/>
          <w:bCs w:val="0"/>
          <w:sz w:val="24"/>
          <w:szCs w:val="24"/>
          <w:lang w:val="en-US" w:eastAsia="zh-CN"/>
        </w:rPr>
        <w:t>医院肾内科支部在东院区门诊广场和肾病病区分别开展义诊活动</w:t>
      </w:r>
      <w:r>
        <w:rPr>
          <w:rFonts w:hint="eastAsia" w:ascii="楷体" w:hAnsi="楷体" w:eastAsia="楷体" w:cs="楷体"/>
          <w:b w:val="0"/>
          <w:bCs w:val="0"/>
          <w:sz w:val="24"/>
          <w:szCs w:val="24"/>
          <w:lang w:val="en-US" w:eastAsia="zh-CN"/>
        </w:rPr>
        <w:t>（2024年）</w:t>
      </w:r>
    </w:p>
    <w:p w14:paraId="3050FCBD">
      <w:pPr>
        <w:tabs>
          <w:tab w:val="left" w:pos="4689"/>
        </w:tabs>
        <w:bidi w:val="0"/>
        <w:spacing w:after="0" w:line="240" w:lineRule="auto"/>
        <w:jc w:val="center"/>
        <w:rPr>
          <w:rFonts w:hint="default" w:ascii="宋体" w:hAnsi="宋体" w:eastAsia="宋体" w:cs="宋体"/>
          <w:b w:val="0"/>
          <w:bCs w:val="0"/>
          <w:sz w:val="18"/>
          <w:szCs w:val="18"/>
          <w:lang w:val="en-US" w:eastAsia="zh-CN"/>
        </w:rPr>
      </w:pPr>
      <w:r>
        <w:rPr>
          <w:rFonts w:hint="default" w:ascii="宋体" w:hAnsi="宋体" w:eastAsia="宋体" w:cs="宋体"/>
          <w:b w:val="0"/>
          <w:bCs w:val="0"/>
          <w:sz w:val="18"/>
          <w:szCs w:val="18"/>
          <w:lang w:val="en-US" w:eastAsia="zh-CN"/>
        </w:rPr>
        <w:drawing>
          <wp:inline distT="0" distB="0" distL="114300" distR="114300">
            <wp:extent cx="5039995" cy="3168015"/>
            <wp:effectExtent l="0" t="0" r="8255" b="13335"/>
            <wp:docPr id="77" name="图片 77" descr="民医院南丁格尔志愿护理服务支队在资中老年大学举办义诊志愿服务活动（2024年）"/>
            <wp:cNvGraphicFramePr/>
            <a:graphic xmlns:a="http://schemas.openxmlformats.org/drawingml/2006/main">
              <a:graphicData uri="http://schemas.openxmlformats.org/drawingml/2006/picture">
                <pic:pic xmlns:pic="http://schemas.openxmlformats.org/drawingml/2006/picture">
                  <pic:nvPicPr>
                    <pic:cNvPr id="77" name="图片 77" descr="民医院南丁格尔志愿护理服务支队在资中老年大学举办义诊志愿服务活动（2024年）"/>
                    <pic:cNvPicPr/>
                  </pic:nvPicPr>
                  <pic:blipFill>
                    <a:blip r:embed="rId33"/>
                    <a:stretch>
                      <a:fillRect/>
                    </a:stretch>
                  </pic:blipFill>
                  <pic:spPr>
                    <a:xfrm>
                      <a:off x="0" y="0"/>
                      <a:ext cx="5039995" cy="3168015"/>
                    </a:xfrm>
                    <a:prstGeom prst="rect">
                      <a:avLst/>
                    </a:prstGeom>
                  </pic:spPr>
                </pic:pic>
              </a:graphicData>
            </a:graphic>
          </wp:inline>
        </w:drawing>
      </w:r>
    </w:p>
    <w:p w14:paraId="63F6E6A0">
      <w:pPr>
        <w:tabs>
          <w:tab w:val="left" w:pos="4689"/>
        </w:tabs>
        <w:bidi w:val="0"/>
        <w:spacing w:after="0" w:line="240" w:lineRule="auto"/>
        <w:jc w:val="center"/>
        <w:rPr>
          <w:rFonts w:hint="default" w:ascii="楷体" w:hAnsi="楷体" w:eastAsia="楷体" w:cs="楷体"/>
          <w:b w:val="0"/>
          <w:bCs w:val="0"/>
          <w:sz w:val="24"/>
          <w:szCs w:val="24"/>
          <w:lang w:val="en-US" w:eastAsia="zh-CN"/>
        </w:rPr>
      </w:pPr>
      <w:r>
        <w:rPr>
          <w:rFonts w:hint="default" w:ascii="楷体" w:hAnsi="楷体" w:eastAsia="楷体" w:cs="楷体"/>
          <w:b w:val="0"/>
          <w:bCs w:val="0"/>
          <w:sz w:val="24"/>
          <w:szCs w:val="24"/>
          <w:lang w:val="en-US" w:eastAsia="zh-CN"/>
        </w:rPr>
        <w:t>医院南丁格尔志愿护理服务</w:t>
      </w:r>
      <w:r>
        <w:rPr>
          <w:rFonts w:hint="eastAsia" w:ascii="楷体" w:hAnsi="楷体" w:eastAsia="楷体" w:cs="楷体"/>
          <w:b w:val="0"/>
          <w:bCs w:val="0"/>
          <w:sz w:val="24"/>
          <w:szCs w:val="24"/>
          <w:lang w:val="en-US" w:eastAsia="zh-CN"/>
        </w:rPr>
        <w:t>小分</w:t>
      </w:r>
      <w:r>
        <w:rPr>
          <w:rFonts w:hint="default" w:ascii="楷体" w:hAnsi="楷体" w:eastAsia="楷体" w:cs="楷体"/>
          <w:b w:val="0"/>
          <w:bCs w:val="0"/>
          <w:sz w:val="24"/>
          <w:szCs w:val="24"/>
          <w:lang w:val="en-US" w:eastAsia="zh-CN"/>
        </w:rPr>
        <w:t>队在资中老年大学举办义诊志愿服务活动</w:t>
      </w:r>
    </w:p>
    <w:p w14:paraId="0E12B733">
      <w:pPr>
        <w:tabs>
          <w:tab w:val="left" w:pos="4689"/>
        </w:tabs>
        <w:bidi w:val="0"/>
        <w:spacing w:after="0" w:line="240" w:lineRule="auto"/>
        <w:jc w:val="center"/>
        <w:rPr>
          <w:rFonts w:hint="default" w:ascii="楷体" w:hAnsi="楷体" w:eastAsia="楷体" w:cs="楷体"/>
          <w:b w:val="0"/>
          <w:bCs w:val="0"/>
          <w:sz w:val="24"/>
          <w:szCs w:val="24"/>
          <w:lang w:val="en-US" w:eastAsia="zh-CN"/>
        </w:rPr>
      </w:pPr>
      <w:r>
        <w:rPr>
          <w:rFonts w:hint="default" w:ascii="楷体" w:hAnsi="楷体" w:eastAsia="楷体" w:cs="楷体"/>
          <w:b w:val="0"/>
          <w:bCs w:val="0"/>
          <w:sz w:val="24"/>
          <w:szCs w:val="24"/>
          <w:lang w:val="en-US" w:eastAsia="zh-CN"/>
        </w:rPr>
        <w:t>（2024年）</w:t>
      </w:r>
    </w:p>
    <w:p w14:paraId="500CF0F2">
      <w:pPr>
        <w:tabs>
          <w:tab w:val="left" w:pos="4689"/>
        </w:tabs>
        <w:bidi w:val="0"/>
        <w:spacing w:after="0" w:line="240" w:lineRule="auto"/>
        <w:jc w:val="center"/>
        <w:rPr>
          <w:rFonts w:hint="default" w:ascii="宋体" w:hAnsi="宋体" w:eastAsia="宋体" w:cs="宋体"/>
          <w:b w:val="0"/>
          <w:bCs w:val="0"/>
          <w:sz w:val="18"/>
          <w:szCs w:val="18"/>
          <w:lang w:val="en-US" w:eastAsia="zh-CN"/>
        </w:rPr>
      </w:pPr>
    </w:p>
    <w:p w14:paraId="41C36043">
      <w:pPr>
        <w:tabs>
          <w:tab w:val="left" w:pos="4689"/>
        </w:tabs>
        <w:bidi w:val="0"/>
        <w:spacing w:after="0" w:line="240" w:lineRule="auto"/>
        <w:jc w:val="center"/>
        <w:rPr>
          <w:rFonts w:hint="default" w:ascii="宋体" w:hAnsi="宋体" w:eastAsia="宋体" w:cs="宋体"/>
          <w:b w:val="0"/>
          <w:bCs w:val="0"/>
          <w:sz w:val="18"/>
          <w:szCs w:val="18"/>
          <w:lang w:val="en-US" w:eastAsia="zh-CN"/>
        </w:rPr>
      </w:pPr>
    </w:p>
    <w:p w14:paraId="660024F1">
      <w:pPr>
        <w:tabs>
          <w:tab w:val="left" w:pos="4689"/>
        </w:tabs>
        <w:bidi w:val="0"/>
        <w:spacing w:after="0" w:line="240" w:lineRule="auto"/>
        <w:jc w:val="center"/>
        <w:rPr>
          <w:rFonts w:hint="default" w:ascii="宋体" w:hAnsi="宋体" w:eastAsia="宋体" w:cs="宋体"/>
          <w:b w:val="0"/>
          <w:bCs w:val="0"/>
          <w:sz w:val="18"/>
          <w:szCs w:val="18"/>
          <w:lang w:val="en-US" w:eastAsia="zh-CN"/>
        </w:rPr>
      </w:pPr>
    </w:p>
    <w:p w14:paraId="27A50717">
      <w:pPr>
        <w:tabs>
          <w:tab w:val="left" w:pos="4689"/>
        </w:tabs>
        <w:bidi w:val="0"/>
        <w:spacing w:after="0" w:line="240" w:lineRule="auto"/>
        <w:jc w:val="left"/>
        <w:rPr>
          <w:rFonts w:hint="eastAsia" w:ascii="黑体" w:hAnsi="黑体" w:eastAsia="黑体" w:cs="黑体"/>
          <w:b/>
          <w:bCs/>
          <w:sz w:val="28"/>
          <w:szCs w:val="28"/>
          <w:lang w:val="en-US" w:eastAsia="zh-CN"/>
        </w:rPr>
      </w:pPr>
    </w:p>
    <w:p w14:paraId="3C2CC3D1">
      <w:pPr>
        <w:tabs>
          <w:tab w:val="left" w:pos="4689"/>
        </w:tabs>
        <w:bidi w:val="0"/>
        <w:spacing w:after="0" w:line="240" w:lineRule="auto"/>
        <w:jc w:val="left"/>
        <w:rPr>
          <w:rFonts w:hint="eastAsia" w:ascii="黑体" w:hAnsi="黑体" w:eastAsia="黑体" w:cs="黑体"/>
          <w:b/>
          <w:bCs/>
          <w:sz w:val="28"/>
          <w:szCs w:val="28"/>
          <w:lang w:val="en-US" w:eastAsia="zh-CN"/>
        </w:rPr>
      </w:pPr>
    </w:p>
    <w:p w14:paraId="53A35129">
      <w:pPr>
        <w:tabs>
          <w:tab w:val="left" w:pos="4689"/>
        </w:tabs>
        <w:bidi w:val="0"/>
        <w:spacing w:after="0" w:line="240" w:lineRule="auto"/>
        <w:jc w:val="center"/>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院校合作与对口帮扶</w:t>
      </w:r>
    </w:p>
    <w:p w14:paraId="1554E1E8">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17" name="图片 22"/>
            <wp:cNvGraphicFramePr/>
            <a:graphic xmlns:a="http://schemas.openxmlformats.org/drawingml/2006/main">
              <a:graphicData uri="http://schemas.openxmlformats.org/drawingml/2006/picture">
                <pic:pic xmlns:pic="http://schemas.openxmlformats.org/drawingml/2006/picture">
                  <pic:nvPicPr>
                    <pic:cNvPr id="17" name="图片 22"/>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3503D97D">
      <w:pPr>
        <w:tabs>
          <w:tab w:val="left" w:pos="4689"/>
        </w:tabs>
        <w:bidi w:val="0"/>
        <w:spacing w:after="0" w:line="240" w:lineRule="auto"/>
        <w:jc w:val="center"/>
        <w:rPr>
          <w:rFonts w:hint="eastAsia" w:ascii="宋体" w:hAnsi="宋体" w:eastAsia="宋体" w:cs="Times New Roman"/>
          <w:b/>
          <w:bCs/>
          <w:sz w:val="18"/>
          <w:szCs w:val="18"/>
        </w:rPr>
      </w:pPr>
      <w:r>
        <w:rPr>
          <w:rFonts w:hint="eastAsia" w:ascii="楷体" w:hAnsi="楷体" w:eastAsia="楷体" w:cs="楷体"/>
          <w:b w:val="0"/>
          <w:bCs w:val="0"/>
          <w:sz w:val="24"/>
          <w:szCs w:val="24"/>
          <w:lang w:val="en-US" w:eastAsia="zh-CN"/>
        </w:rPr>
        <w:t>资中县人民医院川北医学院教学医院揭牌仪式（2024年）</w:t>
      </w:r>
    </w:p>
    <w:p w14:paraId="58351356">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18" name="图片 26"/>
            <wp:cNvGraphicFramePr/>
            <a:graphic xmlns:a="http://schemas.openxmlformats.org/drawingml/2006/main">
              <a:graphicData uri="http://schemas.openxmlformats.org/drawingml/2006/picture">
                <pic:pic xmlns:pic="http://schemas.openxmlformats.org/drawingml/2006/picture">
                  <pic:nvPicPr>
                    <pic:cNvPr id="18" name="图片 26"/>
                    <pic:cNvPicPr/>
                  </pic:nvPicPr>
                  <pic:blipFill>
                    <a:blip r:embed="rId35">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433AE57D">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内江卫生与健康职业学院与资中县人民医院院校合作签约现场（2024年8月）</w:t>
      </w:r>
    </w:p>
    <w:p w14:paraId="327CD29D">
      <w:pPr>
        <w:bidi w:val="0"/>
        <w:rPr>
          <w:rFonts w:hint="eastAsia" w:ascii="等线" w:hAnsi="等线" w:eastAsia="等线" w:cs="Times New Roman"/>
          <w:kern w:val="2"/>
          <w:sz w:val="22"/>
          <w:szCs w:val="24"/>
          <w:lang w:val="en-US" w:eastAsia="zh-CN" w:bidi="ar-SA"/>
          <w14:ligatures w14:val="standardContextual"/>
        </w:rPr>
      </w:pPr>
    </w:p>
    <w:p w14:paraId="6CF7DD5F">
      <w:pPr>
        <w:bidi w:val="0"/>
        <w:rPr>
          <w:rFonts w:hint="eastAsia" w:ascii="等线" w:hAnsi="等线" w:eastAsia="等线" w:cs="Times New Roman"/>
          <w:lang w:val="en-US" w:eastAsia="zh-CN"/>
        </w:rPr>
      </w:pPr>
    </w:p>
    <w:p w14:paraId="4809D7A0">
      <w:pPr>
        <w:tabs>
          <w:tab w:val="left" w:pos="1249"/>
        </w:tabs>
        <w:bidi w:val="0"/>
        <w:jc w:val="left"/>
        <w:rPr>
          <w:rFonts w:hint="eastAsia" w:ascii="等线" w:hAnsi="等线" w:eastAsia="等线" w:cs="Times New Roman"/>
          <w:lang w:val="en-US" w:eastAsia="zh-CN"/>
        </w:rPr>
      </w:pPr>
      <w:r>
        <w:rPr>
          <w:rFonts w:hint="eastAsia" w:ascii="等线" w:hAnsi="等线" w:eastAsia="等线" w:cs="Times New Roman"/>
          <w:lang w:val="en-US" w:eastAsia="zh-CN"/>
        </w:rPr>
        <w:tab/>
      </w:r>
    </w:p>
    <w:p w14:paraId="2C407C7F">
      <w:pPr>
        <w:tabs>
          <w:tab w:val="left" w:pos="1249"/>
        </w:tabs>
        <w:bidi w:val="0"/>
        <w:jc w:val="center"/>
        <w:rPr>
          <w:rFonts w:hint="eastAsia" w:ascii="等线" w:hAnsi="等线" w:eastAsia="等线" w:cs="Times New Roman"/>
          <w:lang w:val="en-US" w:eastAsia="zh-CN"/>
        </w:rPr>
      </w:pPr>
      <w:r>
        <w:rPr>
          <w:rFonts w:hint="eastAsia" w:ascii="等线" w:hAnsi="等线" w:eastAsia="等线" w:cs="Times New Roman"/>
          <w:lang w:val="en-US" w:eastAsia="zh-CN"/>
        </w:rPr>
        <w:drawing>
          <wp:inline distT="0" distB="0" distL="114300" distR="114300">
            <wp:extent cx="5039995" cy="3168015"/>
            <wp:effectExtent l="0" t="0" r="8255" b="13335"/>
            <wp:docPr id="25" name="图片 25" descr="2024年7月21日，九三学社四川大学华西医院专家在资中县人民医院开展送优质医疗资源下基层系列活动"/>
            <wp:cNvGraphicFramePr/>
            <a:graphic xmlns:a="http://schemas.openxmlformats.org/drawingml/2006/main">
              <a:graphicData uri="http://schemas.openxmlformats.org/drawingml/2006/picture">
                <pic:pic xmlns:pic="http://schemas.openxmlformats.org/drawingml/2006/picture">
                  <pic:nvPicPr>
                    <pic:cNvPr id="25" name="图片 25" descr="2024年7月21日，九三学社四川大学华西医院专家在资中县人民医院开展送优质医疗资源下基层系列活动"/>
                    <pic:cNvPicPr/>
                  </pic:nvPicPr>
                  <pic:blipFill>
                    <a:blip r:embed="rId36"/>
                    <a:stretch>
                      <a:fillRect/>
                    </a:stretch>
                  </pic:blipFill>
                  <pic:spPr>
                    <a:xfrm>
                      <a:off x="0" y="0"/>
                      <a:ext cx="5039995" cy="3168015"/>
                    </a:xfrm>
                    <a:prstGeom prst="rect">
                      <a:avLst/>
                    </a:prstGeom>
                  </pic:spPr>
                </pic:pic>
              </a:graphicData>
            </a:graphic>
          </wp:inline>
        </w:drawing>
      </w:r>
    </w:p>
    <w:p w14:paraId="61FA7E0E">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2024年7月21日，九三学社四川大学华西医院专家在资中县人民医院开展送优质医疗资源下基层系列活动（资中县人民医院供图）</w:t>
      </w:r>
    </w:p>
    <w:p w14:paraId="6BE85A6D">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19" name="图片 25"/>
            <wp:cNvGraphicFramePr/>
            <a:graphic xmlns:a="http://schemas.openxmlformats.org/drawingml/2006/main">
              <a:graphicData uri="http://schemas.openxmlformats.org/drawingml/2006/picture">
                <pic:pic xmlns:pic="http://schemas.openxmlformats.org/drawingml/2006/picture">
                  <pic:nvPicPr>
                    <pic:cNvPr id="19" name="图片 25"/>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39AD6532">
      <w:pPr>
        <w:tabs>
          <w:tab w:val="left" w:pos="4689"/>
        </w:tabs>
        <w:bidi w:val="0"/>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“U医公益行”第十四期全国性泌尿公益医疗系列行动在资中县人民医院举办（资中县人民医院供图）</w:t>
      </w:r>
    </w:p>
    <w:p w14:paraId="645C399D">
      <w:pPr>
        <w:jc w:val="center"/>
        <w:rPr>
          <w:rFonts w:hint="eastAsia" w:ascii="宋体" w:hAnsi="宋体" w:eastAsia="宋体" w:cs="Times New Roman"/>
          <w:b/>
          <w:bCs/>
          <w:sz w:val="18"/>
          <w:szCs w:val="18"/>
        </w:rPr>
      </w:pPr>
    </w:p>
    <w:p w14:paraId="325F4EEF">
      <w:pPr>
        <w:jc w:val="center"/>
        <w:rPr>
          <w:rFonts w:hint="eastAsia" w:ascii="宋体" w:hAnsi="宋体" w:eastAsia="宋体" w:cs="Times New Roman"/>
          <w:b/>
          <w:bCs/>
          <w:sz w:val="18"/>
          <w:szCs w:val="18"/>
        </w:rPr>
      </w:pPr>
    </w:p>
    <w:p w14:paraId="553E6705">
      <w:pPr>
        <w:jc w:val="both"/>
        <w:rPr>
          <w:rFonts w:hint="eastAsia" w:ascii="宋体" w:hAnsi="宋体" w:eastAsia="宋体" w:cs="Times New Roman"/>
          <w:b/>
          <w:bCs/>
          <w:sz w:val="18"/>
          <w:szCs w:val="18"/>
        </w:rPr>
      </w:pPr>
    </w:p>
    <w:p w14:paraId="310AA9C4">
      <w:pPr>
        <w:jc w:val="center"/>
        <w:rPr>
          <w:rFonts w:hint="eastAsia" w:ascii="宋体" w:hAnsi="宋体" w:eastAsia="宋体" w:cs="Times New Roman"/>
          <w:b/>
          <w:bCs/>
          <w:sz w:val="18"/>
          <w:szCs w:val="18"/>
          <w:lang w:eastAsia="zh-CN"/>
        </w:rPr>
      </w:pPr>
      <w:r>
        <w:rPr>
          <w:rFonts w:hint="eastAsia" w:ascii="宋体" w:hAnsi="宋体" w:eastAsia="宋体" w:cs="Times New Roman"/>
          <w:b/>
          <w:bCs/>
          <w:sz w:val="18"/>
          <w:szCs w:val="18"/>
          <w:lang w:eastAsia="zh-CN"/>
        </w:rPr>
        <w:drawing>
          <wp:inline distT="0" distB="0" distL="114300" distR="114300">
            <wp:extent cx="5039995" cy="3168015"/>
            <wp:effectExtent l="0" t="0" r="8255" b="13335"/>
            <wp:docPr id="26" name="图片 26" descr="2020年11月23日，北京协和医院重症医学科周翔专家工作站授牌仪式在资中县人民医院行政办公楼小会议室举行"/>
            <wp:cNvGraphicFramePr/>
            <a:graphic xmlns:a="http://schemas.openxmlformats.org/drawingml/2006/main">
              <a:graphicData uri="http://schemas.openxmlformats.org/drawingml/2006/picture">
                <pic:pic xmlns:pic="http://schemas.openxmlformats.org/drawingml/2006/picture">
                  <pic:nvPicPr>
                    <pic:cNvPr id="26" name="图片 26" descr="2020年11月23日，北京协和医院重症医学科周翔专家工作站授牌仪式在资中县人民医院行政办公楼小会议室举行"/>
                    <pic:cNvPicPr/>
                  </pic:nvPicPr>
                  <pic:blipFill>
                    <a:blip r:embed="rId38"/>
                    <a:stretch>
                      <a:fillRect/>
                    </a:stretch>
                  </pic:blipFill>
                  <pic:spPr>
                    <a:xfrm>
                      <a:off x="0" y="0"/>
                      <a:ext cx="5039995" cy="3168015"/>
                    </a:xfrm>
                    <a:prstGeom prst="rect">
                      <a:avLst/>
                    </a:prstGeom>
                  </pic:spPr>
                </pic:pic>
              </a:graphicData>
            </a:graphic>
          </wp:inline>
        </w:drawing>
      </w:r>
    </w:p>
    <w:p w14:paraId="4E91825B">
      <w:pPr>
        <w:jc w:val="center"/>
        <w:rPr>
          <w:rFonts w:hint="eastAsia" w:ascii="宋体" w:hAnsi="宋体" w:eastAsia="宋体" w:cs="Times New Roman"/>
          <w:sz w:val="18"/>
          <w:szCs w:val="18"/>
        </w:rPr>
      </w:pPr>
      <w:r>
        <w:rPr>
          <w:rFonts w:hint="eastAsia" w:ascii="楷体" w:hAnsi="楷体" w:eastAsia="楷体" w:cs="楷体"/>
          <w:b w:val="0"/>
          <w:bCs w:val="0"/>
          <w:sz w:val="24"/>
          <w:szCs w:val="24"/>
          <w:lang w:val="en-US" w:eastAsia="zh-CN"/>
        </w:rPr>
        <w:t>2020年11月23日，北京协和医院重症医学科周翔专家工作站授牌</w:t>
      </w:r>
    </w:p>
    <w:p w14:paraId="1B285D5C">
      <w:pPr>
        <w:jc w:val="center"/>
        <w:rPr>
          <w:rFonts w:hint="eastAsia" w:ascii="宋体" w:hAnsi="宋体" w:eastAsia="宋体" w:cs="Times New Roman"/>
          <w:sz w:val="18"/>
          <w:szCs w:val="18"/>
          <w:lang w:eastAsia="zh-CN"/>
        </w:rPr>
      </w:pPr>
      <w:r>
        <w:rPr>
          <w:rFonts w:hint="eastAsia" w:ascii="宋体" w:hAnsi="宋体" w:eastAsia="宋体" w:cs="Times New Roman"/>
          <w:sz w:val="18"/>
          <w:szCs w:val="18"/>
          <w:lang w:eastAsia="zh-CN"/>
        </w:rPr>
        <w:drawing>
          <wp:inline distT="0" distB="0" distL="114300" distR="114300">
            <wp:extent cx="5039995" cy="3168015"/>
            <wp:effectExtent l="0" t="0" r="8255" b="13335"/>
            <wp:docPr id="28" name="图片 28" descr="2021年3月17日，会东县与资中县人民医院举行对口支援工作总结座谈"/>
            <wp:cNvGraphicFramePr/>
            <a:graphic xmlns:a="http://schemas.openxmlformats.org/drawingml/2006/main">
              <a:graphicData uri="http://schemas.openxmlformats.org/drawingml/2006/picture">
                <pic:pic xmlns:pic="http://schemas.openxmlformats.org/drawingml/2006/picture">
                  <pic:nvPicPr>
                    <pic:cNvPr id="28" name="图片 28" descr="2021年3月17日，会东县与资中县人民医院举行对口支援工作总结座谈"/>
                    <pic:cNvPicPr/>
                  </pic:nvPicPr>
                  <pic:blipFill>
                    <a:blip r:embed="rId39"/>
                    <a:stretch>
                      <a:fillRect/>
                    </a:stretch>
                  </pic:blipFill>
                  <pic:spPr>
                    <a:xfrm>
                      <a:off x="0" y="0"/>
                      <a:ext cx="5039995" cy="3168015"/>
                    </a:xfrm>
                    <a:prstGeom prst="rect">
                      <a:avLst/>
                    </a:prstGeom>
                  </pic:spPr>
                </pic:pic>
              </a:graphicData>
            </a:graphic>
          </wp:inline>
        </w:drawing>
      </w:r>
    </w:p>
    <w:p w14:paraId="2EF9CE73">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2021年3月17日，资中县人民医院与会东县举行对口支援工作总结座谈</w:t>
      </w:r>
    </w:p>
    <w:p w14:paraId="3B5257BE">
      <w:pPr>
        <w:spacing w:after="0" w:line="240" w:lineRule="auto"/>
        <w:jc w:val="center"/>
        <w:rPr>
          <w:rFonts w:hint="eastAsia" w:ascii="宋体" w:hAnsi="宋体" w:eastAsia="宋体" w:cs="Times New Roman"/>
          <w:b/>
          <w:bCs/>
          <w:sz w:val="18"/>
          <w:szCs w:val="18"/>
        </w:rPr>
      </w:pPr>
    </w:p>
    <w:p w14:paraId="2062B23F">
      <w:pPr>
        <w:spacing w:after="0" w:line="240" w:lineRule="auto"/>
        <w:jc w:val="center"/>
        <w:rPr>
          <w:rFonts w:hint="eastAsia" w:ascii="宋体" w:hAnsi="宋体" w:eastAsia="宋体" w:cs="Times New Roman"/>
          <w:b/>
          <w:bCs/>
          <w:sz w:val="18"/>
          <w:szCs w:val="18"/>
        </w:rPr>
      </w:pPr>
    </w:p>
    <w:p w14:paraId="50E1A703">
      <w:pPr>
        <w:jc w:val="both"/>
        <w:rPr>
          <w:rFonts w:hint="eastAsia" w:ascii="宋体" w:hAnsi="宋体" w:eastAsia="宋体" w:cs="Times New Roman"/>
          <w:sz w:val="18"/>
          <w:szCs w:val="18"/>
        </w:rPr>
      </w:pPr>
    </w:p>
    <w:p w14:paraId="4E9EFD7F">
      <w:pPr>
        <w:jc w:val="center"/>
        <w:rPr>
          <w:rFonts w:hint="eastAsia" w:ascii="宋体" w:hAnsi="宋体" w:eastAsia="宋体" w:cs="Times New Roman"/>
          <w:sz w:val="18"/>
          <w:szCs w:val="18"/>
          <w:lang w:eastAsia="zh-CN"/>
        </w:rPr>
      </w:pPr>
      <w:r>
        <w:rPr>
          <w:rFonts w:hint="eastAsia" w:ascii="宋体" w:hAnsi="宋体" w:eastAsia="宋体" w:cs="Times New Roman"/>
          <w:sz w:val="18"/>
          <w:szCs w:val="18"/>
          <w:lang w:eastAsia="zh-CN"/>
        </w:rPr>
        <w:drawing>
          <wp:inline distT="0" distB="0" distL="114300" distR="114300">
            <wp:extent cx="5039995" cy="3168015"/>
            <wp:effectExtent l="0" t="0" r="8255" b="13335"/>
            <wp:docPr id="64" name="图片 64" descr="2016年12月14日，资中县人民医院在开江县开展对口帮扶巡回医疗活动"/>
            <wp:cNvGraphicFramePr/>
            <a:graphic xmlns:a="http://schemas.openxmlformats.org/drawingml/2006/main">
              <a:graphicData uri="http://schemas.openxmlformats.org/drawingml/2006/picture">
                <pic:pic xmlns:pic="http://schemas.openxmlformats.org/drawingml/2006/picture">
                  <pic:nvPicPr>
                    <pic:cNvPr id="64" name="图片 64" descr="2016年12月14日，资中县人民医院在开江县开展对口帮扶巡回医疗活动"/>
                    <pic:cNvPicPr/>
                  </pic:nvPicPr>
                  <pic:blipFill>
                    <a:blip r:embed="rId40"/>
                    <a:stretch>
                      <a:fillRect/>
                    </a:stretch>
                  </pic:blipFill>
                  <pic:spPr>
                    <a:xfrm>
                      <a:off x="0" y="0"/>
                      <a:ext cx="5039995" cy="3168015"/>
                    </a:xfrm>
                    <a:prstGeom prst="rect">
                      <a:avLst/>
                    </a:prstGeom>
                  </pic:spPr>
                </pic:pic>
              </a:graphicData>
            </a:graphic>
          </wp:inline>
        </w:drawing>
      </w:r>
    </w:p>
    <w:p w14:paraId="0C05784D">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2016年12月14日，资中县人民医院工作组在开江县开展对口帮扶巡回</w:t>
      </w:r>
    </w:p>
    <w:p w14:paraId="2F4927A6">
      <w:pPr>
        <w:jc w:val="center"/>
        <w:rPr>
          <w:rFonts w:hint="eastAsia" w:ascii="宋体" w:hAnsi="宋体" w:eastAsia="宋体" w:cs="Times New Roman"/>
          <w:b/>
          <w:bCs/>
          <w:sz w:val="18"/>
          <w:szCs w:val="18"/>
          <w:lang w:eastAsia="zh-CN"/>
        </w:rPr>
      </w:pPr>
      <w:r>
        <w:rPr>
          <w:rFonts w:hint="eastAsia" w:ascii="楷体" w:hAnsi="楷体" w:eastAsia="楷体" w:cs="楷体"/>
          <w:b w:val="0"/>
          <w:bCs w:val="0"/>
          <w:sz w:val="24"/>
          <w:szCs w:val="24"/>
          <w:lang w:val="en-US" w:eastAsia="zh-CN"/>
        </w:rPr>
        <w:t>医疗活动</w:t>
      </w:r>
    </w:p>
    <w:p w14:paraId="35E6CB0F">
      <w:pPr>
        <w:jc w:val="center"/>
        <w:rPr>
          <w:rFonts w:hint="eastAsia" w:ascii="宋体" w:hAnsi="宋体" w:eastAsia="宋体" w:cs="Times New Roman"/>
          <w:sz w:val="18"/>
          <w:szCs w:val="18"/>
          <w:lang w:eastAsia="zh-CN"/>
        </w:rPr>
      </w:pPr>
      <w:r>
        <w:rPr>
          <w:rFonts w:hint="eastAsia" w:ascii="宋体" w:hAnsi="宋体" w:eastAsia="宋体" w:cs="Times New Roman"/>
          <w:sz w:val="18"/>
          <w:szCs w:val="18"/>
          <w:lang w:eastAsia="zh-CN"/>
        </w:rPr>
        <w:drawing>
          <wp:inline distT="0" distB="0" distL="114300" distR="114300">
            <wp:extent cx="5039995" cy="3168015"/>
            <wp:effectExtent l="0" t="0" r="8255" b="13335"/>
            <wp:docPr id="65" name="图片 65" descr="2020年"/>
            <wp:cNvGraphicFramePr/>
            <a:graphic xmlns:a="http://schemas.openxmlformats.org/drawingml/2006/main">
              <a:graphicData uri="http://schemas.openxmlformats.org/drawingml/2006/picture">
                <pic:pic xmlns:pic="http://schemas.openxmlformats.org/drawingml/2006/picture">
                  <pic:nvPicPr>
                    <pic:cNvPr id="65" name="图片 65" descr="2020年"/>
                    <pic:cNvPicPr/>
                  </pic:nvPicPr>
                  <pic:blipFill>
                    <a:blip r:embed="rId41"/>
                    <a:srcRect b="6691"/>
                    <a:stretch>
                      <a:fillRect/>
                    </a:stretch>
                  </pic:blipFill>
                  <pic:spPr>
                    <a:xfrm>
                      <a:off x="0" y="0"/>
                      <a:ext cx="5039995" cy="3168015"/>
                    </a:xfrm>
                    <a:prstGeom prst="rect">
                      <a:avLst/>
                    </a:prstGeom>
                  </pic:spPr>
                </pic:pic>
              </a:graphicData>
            </a:graphic>
          </wp:inline>
        </w:drawing>
      </w:r>
    </w:p>
    <w:p w14:paraId="24D3B667">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资中县人民医院结对共建小组成员与银山卫生院领导交流探讨党建工作</w:t>
      </w:r>
    </w:p>
    <w:p w14:paraId="421C76EC">
      <w:pPr>
        <w:jc w:val="center"/>
        <w:rPr>
          <w:rFonts w:hint="default"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（2020年）</w:t>
      </w:r>
    </w:p>
    <w:p w14:paraId="60BA5347">
      <w:pPr>
        <w:jc w:val="both"/>
        <w:rPr>
          <w:rFonts w:hint="eastAsia" w:ascii="宋体" w:hAnsi="宋体" w:eastAsia="宋体" w:cs="Times New Roman"/>
          <w:sz w:val="18"/>
          <w:szCs w:val="18"/>
          <w:lang w:eastAsia="zh-CN"/>
        </w:rPr>
      </w:pPr>
    </w:p>
    <w:p w14:paraId="18346220">
      <w:pPr>
        <w:jc w:val="both"/>
        <w:rPr>
          <w:rFonts w:hint="eastAsia" w:ascii="宋体" w:hAnsi="宋体" w:eastAsia="宋体" w:cs="Times New Roman"/>
          <w:sz w:val="18"/>
          <w:szCs w:val="18"/>
          <w:lang w:eastAsia="zh-CN"/>
        </w:rPr>
      </w:pPr>
    </w:p>
    <w:p w14:paraId="4E49E6DD">
      <w:pPr>
        <w:spacing w:after="0" w:line="240" w:lineRule="auto"/>
        <w:jc w:val="center"/>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培训交流</w:t>
      </w:r>
    </w:p>
    <w:p w14:paraId="5F919EBE">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22" name="图片 33"/>
            <wp:cNvGraphicFramePr/>
            <a:graphic xmlns:a="http://schemas.openxmlformats.org/drawingml/2006/main">
              <a:graphicData uri="http://schemas.openxmlformats.org/drawingml/2006/picture">
                <pic:pic xmlns:pic="http://schemas.openxmlformats.org/drawingml/2006/picture">
                  <pic:nvPicPr>
                    <pic:cNvPr id="22" name="图片 33"/>
                    <pic:cNvPicPr/>
                  </pic:nvPicPr>
                  <pic:blipFill>
                    <a:blip r:embed="rId42">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5EE25957">
      <w:pPr>
        <w:jc w:val="center"/>
        <w:rPr>
          <w:rFonts w:hint="eastAsia" w:ascii="宋体" w:hAnsi="宋体" w:eastAsia="宋体" w:cs="Times New Roman"/>
          <w:b/>
          <w:bCs/>
          <w:sz w:val="18"/>
          <w:szCs w:val="18"/>
        </w:rPr>
      </w:pPr>
      <w:r>
        <w:rPr>
          <w:rFonts w:hint="eastAsia" w:ascii="楷体" w:hAnsi="楷体" w:eastAsia="楷体" w:cs="楷体"/>
          <w:b w:val="0"/>
          <w:bCs w:val="0"/>
          <w:sz w:val="24"/>
          <w:szCs w:val="24"/>
          <w:lang w:val="en-US" w:eastAsia="zh-CN"/>
        </w:rPr>
        <w:t>岗前培训（资中县人民医院供图）</w:t>
      </w:r>
    </w:p>
    <w:p w14:paraId="0AF50EA5">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23" name="图片 34"/>
            <wp:cNvGraphicFramePr/>
            <a:graphic xmlns:a="http://schemas.openxmlformats.org/drawingml/2006/main">
              <a:graphicData uri="http://schemas.openxmlformats.org/drawingml/2006/picture">
                <pic:pic xmlns:pic="http://schemas.openxmlformats.org/drawingml/2006/picture">
                  <pic:nvPicPr>
                    <pic:cNvPr id="23" name="图片 34"/>
                    <pic:cNvPicPr/>
                  </pic:nvPicPr>
                  <pic:blipFill>
                    <a:blip r:embed="rId43">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149E370F">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可视化技术应用培训（资中县人民医院供图）</w:t>
      </w:r>
    </w:p>
    <w:p w14:paraId="3BC2783D">
      <w:pPr>
        <w:jc w:val="center"/>
        <w:rPr>
          <w:rFonts w:hint="eastAsia" w:ascii="宋体" w:hAnsi="宋体" w:eastAsia="宋体" w:cs="Times New Roman"/>
          <w:b/>
          <w:bCs/>
          <w:sz w:val="18"/>
          <w:szCs w:val="18"/>
        </w:rPr>
      </w:pPr>
    </w:p>
    <w:p w14:paraId="3DF7871C">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24" name="图片 35"/>
            <wp:cNvGraphicFramePr/>
            <a:graphic xmlns:a="http://schemas.openxmlformats.org/drawingml/2006/main">
              <a:graphicData uri="http://schemas.openxmlformats.org/drawingml/2006/picture">
                <pic:pic xmlns:pic="http://schemas.openxmlformats.org/drawingml/2006/picture">
                  <pic:nvPicPr>
                    <pic:cNvPr id="24" name="图片 35"/>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51C1D4B2">
      <w:pPr>
        <w:jc w:val="center"/>
        <w:rPr>
          <w:rFonts w:hint="eastAsia" w:ascii="宋体" w:hAnsi="宋体" w:eastAsia="宋体" w:cs="Times New Roman"/>
          <w:b/>
          <w:bCs/>
          <w:sz w:val="18"/>
          <w:szCs w:val="18"/>
        </w:rPr>
      </w:pPr>
      <w:r>
        <w:rPr>
          <w:rFonts w:hint="eastAsia" w:ascii="楷体" w:hAnsi="楷体" w:eastAsia="楷体" w:cs="楷体"/>
          <w:b w:val="0"/>
          <w:bCs w:val="0"/>
          <w:sz w:val="24"/>
          <w:szCs w:val="24"/>
          <w:lang w:val="en-US" w:eastAsia="zh-CN"/>
        </w:rPr>
        <w:t>医院感染管理知识培训（资中县人民医院供图）</w:t>
      </w:r>
    </w:p>
    <w:p w14:paraId="4728AF8F">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27" name="图片 36"/>
            <wp:cNvGraphicFramePr/>
            <a:graphic xmlns:a="http://schemas.openxmlformats.org/drawingml/2006/main">
              <a:graphicData uri="http://schemas.openxmlformats.org/drawingml/2006/picture">
                <pic:pic xmlns:pic="http://schemas.openxmlformats.org/drawingml/2006/picture">
                  <pic:nvPicPr>
                    <pic:cNvPr id="27" name="图片 36"/>
                    <pic:cNvPicPr/>
                  </pic:nvPicPr>
                  <pic:blipFill>
                    <a:blip r:embed="rId45">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254194FE">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学习交流（2024年8月）</w:t>
      </w:r>
    </w:p>
    <w:p w14:paraId="5A864A1E">
      <w:pPr>
        <w:jc w:val="center"/>
        <w:rPr>
          <w:rFonts w:hint="eastAsia" w:ascii="宋体" w:hAnsi="宋体" w:eastAsia="宋体" w:cs="Times New Roman"/>
          <w:sz w:val="18"/>
          <w:szCs w:val="18"/>
        </w:rPr>
      </w:pPr>
    </w:p>
    <w:p w14:paraId="5C4B02BB">
      <w:pPr>
        <w:jc w:val="center"/>
        <w:rPr>
          <w:rFonts w:hint="eastAsia" w:ascii="宋体" w:hAnsi="宋体" w:eastAsia="宋体" w:cs="Times New Roman"/>
          <w:sz w:val="18"/>
          <w:szCs w:val="18"/>
        </w:rPr>
      </w:pPr>
    </w:p>
    <w:p w14:paraId="7A8B4761">
      <w:pPr>
        <w:jc w:val="center"/>
        <w:rPr>
          <w:rFonts w:hint="eastAsia" w:ascii="宋体" w:hAnsi="宋体" w:eastAsia="宋体" w:cs="Times New Roman"/>
          <w:sz w:val="18"/>
          <w:szCs w:val="18"/>
        </w:rPr>
      </w:pPr>
    </w:p>
    <w:p w14:paraId="2501CAF8">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29" name="图片 37"/>
            <wp:cNvGraphicFramePr/>
            <a:graphic xmlns:a="http://schemas.openxmlformats.org/drawingml/2006/main">
              <a:graphicData uri="http://schemas.openxmlformats.org/drawingml/2006/picture">
                <pic:pic xmlns:pic="http://schemas.openxmlformats.org/drawingml/2006/picture">
                  <pic:nvPicPr>
                    <pic:cNvPr id="29" name="图片 37"/>
                    <pic:cNvPicPr/>
                  </pic:nvPicPr>
                  <pic:blipFill>
                    <a:blip r:embed="rId46">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18BADCBD">
      <w:pPr>
        <w:jc w:val="center"/>
        <w:rPr>
          <w:rFonts w:hint="eastAsia" w:ascii="宋体" w:hAnsi="宋体" w:eastAsia="宋体" w:cs="Times New Roman"/>
          <w:sz w:val="18"/>
          <w:szCs w:val="18"/>
        </w:rPr>
      </w:pPr>
      <w:r>
        <w:rPr>
          <w:rFonts w:hint="eastAsia" w:ascii="楷体" w:hAnsi="楷体" w:eastAsia="楷体" w:cs="楷体"/>
          <w:b w:val="0"/>
          <w:bCs w:val="0"/>
          <w:sz w:val="24"/>
          <w:szCs w:val="24"/>
          <w:lang w:val="en-US" w:eastAsia="zh-CN"/>
        </w:rPr>
        <w:t>跨省交流学习（2023年2月）</w:t>
      </w:r>
    </w:p>
    <w:p w14:paraId="29C1E473">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30" name="图片 38"/>
            <wp:cNvGraphicFramePr/>
            <a:graphic xmlns:a="http://schemas.openxmlformats.org/drawingml/2006/main">
              <a:graphicData uri="http://schemas.openxmlformats.org/drawingml/2006/picture">
                <pic:pic xmlns:pic="http://schemas.openxmlformats.org/drawingml/2006/picture">
                  <pic:nvPicPr>
                    <pic:cNvPr id="30" name="图片 38"/>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6E83F657">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在绵竹市人民医院交流学习（2024年5月）</w:t>
      </w:r>
    </w:p>
    <w:p w14:paraId="03A9F306">
      <w:pPr>
        <w:jc w:val="both"/>
        <w:rPr>
          <w:rFonts w:hint="eastAsia" w:ascii="宋体" w:hAnsi="宋体" w:eastAsia="宋体" w:cs="Times New Roman"/>
          <w:sz w:val="18"/>
          <w:szCs w:val="18"/>
        </w:rPr>
      </w:pPr>
    </w:p>
    <w:p w14:paraId="05F3B145">
      <w:pPr>
        <w:spacing w:after="0" w:line="240" w:lineRule="auto"/>
        <w:jc w:val="both"/>
        <w:rPr>
          <w:rFonts w:hint="eastAsia" w:ascii="黑体" w:hAnsi="黑体" w:eastAsia="黑体" w:cs="黑体"/>
          <w:b/>
          <w:bCs/>
          <w:sz w:val="28"/>
          <w:szCs w:val="28"/>
          <w:lang w:val="en-US" w:eastAsia="zh-CN"/>
        </w:rPr>
      </w:pPr>
    </w:p>
    <w:p w14:paraId="6C3A48D3">
      <w:pPr>
        <w:spacing w:after="0" w:line="240" w:lineRule="auto"/>
        <w:jc w:val="both"/>
        <w:rPr>
          <w:rFonts w:hint="eastAsia" w:ascii="黑体" w:hAnsi="黑体" w:eastAsia="黑体" w:cs="黑体"/>
          <w:b/>
          <w:bCs/>
          <w:sz w:val="28"/>
          <w:szCs w:val="28"/>
          <w:lang w:val="en-US" w:eastAsia="zh-CN"/>
        </w:rPr>
      </w:pPr>
    </w:p>
    <w:p w14:paraId="10066CE2">
      <w:pPr>
        <w:spacing w:after="0" w:line="240" w:lineRule="auto"/>
        <w:jc w:val="center"/>
        <w:rPr>
          <w:rFonts w:hint="default" w:ascii="宋体" w:hAnsi="宋体" w:eastAsia="宋体" w:cs="Times New Roman"/>
          <w:b w:val="0"/>
          <w:bCs w:val="0"/>
          <w:sz w:val="18"/>
          <w:szCs w:val="18"/>
          <w:lang w:val="en-US" w:eastAsia="zh-CN"/>
        </w:rPr>
      </w:pPr>
      <w:r>
        <w:rPr>
          <w:rFonts w:hint="eastAsia" w:ascii="黑体" w:hAnsi="黑体" w:eastAsia="黑体" w:cs="黑体"/>
          <w:b w:val="0"/>
          <w:bCs w:val="0"/>
          <w:sz w:val="28"/>
          <w:szCs w:val="28"/>
          <w:lang w:val="en-US" w:eastAsia="zh-CN"/>
        </w:rPr>
        <w:t>文化建设</w:t>
      </w:r>
    </w:p>
    <w:p w14:paraId="508096F2">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31" name="图片 39"/>
            <wp:cNvGraphicFramePr/>
            <a:graphic xmlns:a="http://schemas.openxmlformats.org/drawingml/2006/main">
              <a:graphicData uri="http://schemas.openxmlformats.org/drawingml/2006/picture">
                <pic:pic xmlns:pic="http://schemas.openxmlformats.org/drawingml/2006/picture">
                  <pic:nvPicPr>
                    <pic:cNvPr id="31" name="图片 39"/>
                    <pic:cNvPicPr/>
                  </pic:nvPicPr>
                  <pic:blipFill>
                    <a:blip r:embed="rId48">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79368332">
      <w:pPr>
        <w:jc w:val="center"/>
        <w:rPr>
          <w:rFonts w:hint="eastAsia" w:ascii="宋体" w:hAnsi="宋体" w:eastAsia="宋体" w:cs="Times New Roman"/>
          <w:b/>
          <w:bCs/>
          <w:sz w:val="18"/>
          <w:szCs w:val="18"/>
        </w:rPr>
      </w:pPr>
      <w:r>
        <w:rPr>
          <w:rFonts w:hint="eastAsia" w:ascii="楷体" w:hAnsi="楷体" w:eastAsia="楷体" w:cs="楷体"/>
          <w:b w:val="0"/>
          <w:bCs w:val="0"/>
          <w:sz w:val="24"/>
          <w:szCs w:val="24"/>
          <w:lang w:val="en-US" w:eastAsia="zh-CN"/>
        </w:rPr>
        <w:t>纪念“5•12”汶川地震文艺汇演（资中县人民医院供图）</w:t>
      </w:r>
    </w:p>
    <w:p w14:paraId="364DA717">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32" name="图片 40"/>
            <wp:cNvGraphicFramePr/>
            <a:graphic xmlns:a="http://schemas.openxmlformats.org/drawingml/2006/main">
              <a:graphicData uri="http://schemas.openxmlformats.org/drawingml/2006/picture">
                <pic:pic xmlns:pic="http://schemas.openxmlformats.org/drawingml/2006/picture">
                  <pic:nvPicPr>
                    <pic:cNvPr id="32" name="图片 40"/>
                    <pic:cNvPicPr/>
                  </pic:nvPicPr>
                  <pic:blipFill>
                    <a:blip r:embed="rId49">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4DE8A071">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参加内江市广播体操比赛（资中县人民医院供图）</w:t>
      </w:r>
    </w:p>
    <w:p w14:paraId="3248B770">
      <w:pPr>
        <w:jc w:val="center"/>
        <w:rPr>
          <w:rFonts w:hint="eastAsia" w:ascii="宋体" w:hAnsi="宋体" w:eastAsia="宋体" w:cs="Times New Roman"/>
          <w:b/>
          <w:bCs/>
          <w:sz w:val="18"/>
          <w:szCs w:val="18"/>
        </w:rPr>
      </w:pPr>
    </w:p>
    <w:p w14:paraId="32A3D367">
      <w:pPr>
        <w:jc w:val="center"/>
        <w:rPr>
          <w:rFonts w:hint="eastAsia" w:ascii="宋体" w:hAnsi="宋体" w:eastAsia="宋体" w:cs="Times New Roman"/>
          <w:b/>
          <w:bCs/>
          <w:sz w:val="18"/>
          <w:szCs w:val="18"/>
        </w:rPr>
      </w:pPr>
    </w:p>
    <w:p w14:paraId="15C83047">
      <w:pPr>
        <w:jc w:val="center"/>
        <w:rPr>
          <w:rFonts w:hint="eastAsia" w:ascii="宋体" w:hAnsi="宋体" w:eastAsia="宋体" w:cs="Times New Roman"/>
          <w:b/>
          <w:bCs/>
          <w:sz w:val="18"/>
          <w:szCs w:val="18"/>
        </w:rPr>
      </w:pPr>
    </w:p>
    <w:p w14:paraId="4A8876A9">
      <w:pPr>
        <w:jc w:val="both"/>
        <w:rPr>
          <w:rFonts w:hint="eastAsia" w:ascii="宋体" w:hAnsi="宋体" w:eastAsia="宋体" w:cs="Times New Roman"/>
          <w:b/>
          <w:bCs/>
          <w:sz w:val="18"/>
          <w:szCs w:val="18"/>
        </w:rPr>
      </w:pPr>
    </w:p>
    <w:p w14:paraId="43E482CF">
      <w:pPr>
        <w:jc w:val="center"/>
        <w:rPr>
          <w:rFonts w:hint="eastAsia" w:ascii="宋体" w:hAnsi="宋体" w:eastAsia="宋体" w:cs="Times New Roman"/>
          <w:b/>
          <w:bCs/>
          <w:sz w:val="18"/>
          <w:szCs w:val="18"/>
          <w:lang w:eastAsia="zh-CN"/>
        </w:rPr>
      </w:pPr>
      <w:r>
        <w:rPr>
          <w:rFonts w:hint="eastAsia" w:ascii="宋体" w:hAnsi="宋体" w:eastAsia="宋体" w:cs="Times New Roman"/>
          <w:b/>
          <w:bCs/>
          <w:sz w:val="18"/>
          <w:szCs w:val="18"/>
          <w:lang w:eastAsia="zh-CN"/>
        </w:rPr>
        <w:drawing>
          <wp:inline distT="0" distB="0" distL="114300" distR="114300">
            <wp:extent cx="5039995" cy="3168015"/>
            <wp:effectExtent l="0" t="0" r="8255" b="13335"/>
            <wp:docPr id="63" name="图片 63" descr="5月25日，资中县人民医院在门诊住院综合大楼十八楼会议室召开2020年党风廉政建设工作会"/>
            <wp:cNvGraphicFramePr/>
            <a:graphic xmlns:a="http://schemas.openxmlformats.org/drawingml/2006/main">
              <a:graphicData uri="http://schemas.openxmlformats.org/drawingml/2006/picture">
                <pic:pic xmlns:pic="http://schemas.openxmlformats.org/drawingml/2006/picture">
                  <pic:nvPicPr>
                    <pic:cNvPr id="63" name="图片 63" descr="5月25日，资中县人民医院在门诊住院综合大楼十八楼会议室召开2020年党风廉政建设工作会"/>
                    <pic:cNvPicPr/>
                  </pic:nvPicPr>
                  <pic:blipFill>
                    <a:blip r:embed="rId50"/>
                    <a:stretch>
                      <a:fillRect/>
                    </a:stretch>
                  </pic:blipFill>
                  <pic:spPr>
                    <a:xfrm>
                      <a:off x="0" y="0"/>
                      <a:ext cx="5039995" cy="3168015"/>
                    </a:xfrm>
                    <a:prstGeom prst="rect">
                      <a:avLst/>
                    </a:prstGeom>
                  </pic:spPr>
                </pic:pic>
              </a:graphicData>
            </a:graphic>
          </wp:inline>
        </w:drawing>
      </w:r>
    </w:p>
    <w:p w14:paraId="62A43D05">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资中县人民医院2020年党风廉政建设工作会现场（资中县人民医院网站）</w:t>
      </w:r>
    </w:p>
    <w:p w14:paraId="4D838686">
      <w:pPr>
        <w:spacing w:after="0" w:line="240" w:lineRule="auto"/>
        <w:jc w:val="both"/>
        <w:rPr>
          <w:rFonts w:hint="default" w:ascii="宋体" w:hAnsi="宋体" w:eastAsia="宋体" w:cs="Times New Roman"/>
          <w:b w:val="0"/>
          <w:bCs w:val="0"/>
          <w:sz w:val="18"/>
          <w:szCs w:val="18"/>
          <w:lang w:val="en-US" w:eastAsia="zh-CN"/>
        </w:rPr>
      </w:pPr>
    </w:p>
    <w:p w14:paraId="636C5FCC">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34" name="图片 32"/>
            <wp:cNvGraphicFramePr/>
            <a:graphic xmlns:a="http://schemas.openxmlformats.org/drawingml/2006/main">
              <a:graphicData uri="http://schemas.openxmlformats.org/drawingml/2006/picture">
                <pic:pic xmlns:pic="http://schemas.openxmlformats.org/drawingml/2006/picture">
                  <pic:nvPicPr>
                    <pic:cNvPr id="34" name="图片 32"/>
                    <pic:cNvPicPr/>
                  </pic:nvPicPr>
                  <pic:blipFill>
                    <a:blip r:embed="rId51">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2D9997E3">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资中县人民医院党风廉政建设和反腐败工作暨2021年行风专项整治工作会现场（资中县人民医院网站）</w:t>
      </w:r>
    </w:p>
    <w:p w14:paraId="3AF36362">
      <w:pPr>
        <w:jc w:val="center"/>
        <w:rPr>
          <w:rFonts w:hint="eastAsia" w:ascii="宋体" w:hAnsi="宋体" w:eastAsia="宋体" w:cs="Times New Roman"/>
          <w:sz w:val="18"/>
          <w:szCs w:val="18"/>
        </w:rPr>
      </w:pPr>
    </w:p>
    <w:p w14:paraId="413B51E8">
      <w:pPr>
        <w:jc w:val="center"/>
        <w:rPr>
          <w:rFonts w:hint="eastAsia" w:ascii="宋体" w:hAnsi="宋体" w:eastAsia="宋体" w:cs="Times New Roman"/>
          <w:sz w:val="18"/>
          <w:szCs w:val="18"/>
          <w:lang w:eastAsia="zh-CN"/>
        </w:rPr>
      </w:pPr>
      <w:r>
        <w:rPr>
          <w:rFonts w:hint="eastAsia" w:ascii="宋体" w:hAnsi="宋体" w:eastAsia="宋体" w:cs="Times New Roman"/>
          <w:sz w:val="18"/>
          <w:szCs w:val="18"/>
          <w:lang w:eastAsia="zh-CN"/>
        </w:rPr>
        <w:drawing>
          <wp:inline distT="0" distB="0" distL="114300" distR="114300">
            <wp:extent cx="5039995" cy="3168015"/>
            <wp:effectExtent l="0" t="0" r="8255" b="13335"/>
            <wp:docPr id="35" name="图片 35" descr="图片1"/>
            <wp:cNvGraphicFramePr/>
            <a:graphic xmlns:a="http://schemas.openxmlformats.org/drawingml/2006/main">
              <a:graphicData uri="http://schemas.openxmlformats.org/drawingml/2006/picture">
                <pic:pic xmlns:pic="http://schemas.openxmlformats.org/drawingml/2006/picture">
                  <pic:nvPicPr>
                    <pic:cNvPr id="35" name="图片 35" descr="图片1"/>
                    <pic:cNvPicPr/>
                  </pic:nvPicPr>
                  <pic:blipFill>
                    <a:blip r:embed="rId52"/>
                    <a:srcRect b="9805"/>
                    <a:stretch>
                      <a:fillRect/>
                    </a:stretch>
                  </pic:blipFill>
                  <pic:spPr>
                    <a:xfrm>
                      <a:off x="0" y="0"/>
                      <a:ext cx="5039995" cy="3168015"/>
                    </a:xfrm>
                    <a:prstGeom prst="rect">
                      <a:avLst/>
                    </a:prstGeom>
                  </pic:spPr>
                </pic:pic>
              </a:graphicData>
            </a:graphic>
          </wp:inline>
        </w:drawing>
      </w:r>
    </w:p>
    <w:p w14:paraId="5230641E">
      <w:pPr>
        <w:jc w:val="center"/>
        <w:rPr>
          <w:rFonts w:hint="eastAsia" w:ascii="等线" w:hAnsi="等线" w:eastAsia="等线" w:cs="Times New Roman"/>
          <w:lang w:val="en-US" w:eastAsia="zh-CN"/>
        </w:rPr>
      </w:pPr>
      <w:r>
        <w:rPr>
          <w:rFonts w:hint="eastAsia" w:ascii="楷体" w:hAnsi="楷体" w:eastAsia="楷体" w:cs="楷体"/>
          <w:b w:val="0"/>
          <w:bCs w:val="0"/>
          <w:sz w:val="24"/>
          <w:szCs w:val="24"/>
          <w:lang w:val="en-US" w:eastAsia="zh-CN"/>
        </w:rPr>
        <w:t>原宏仁医院简介</w:t>
      </w:r>
    </w:p>
    <w:p w14:paraId="6146117E">
      <w:pPr>
        <w:jc w:val="center"/>
        <w:rPr>
          <w:rFonts w:hint="eastAsia" w:ascii="宋体" w:hAnsi="宋体" w:eastAsia="宋体" w:cs="Times New Roman"/>
          <w:b w:val="0"/>
          <w:bCs w:val="0"/>
          <w:sz w:val="18"/>
          <w:szCs w:val="18"/>
        </w:rPr>
      </w:pPr>
      <w:r>
        <w:rPr>
          <w:rFonts w:hint="eastAsia" w:ascii="宋体" w:hAnsi="宋体" w:eastAsia="宋体" w:cs="Times New Roman"/>
          <w:sz w:val="18"/>
          <w:szCs w:val="18"/>
        </w:rPr>
        <w:drawing>
          <wp:inline distT="0" distB="0" distL="0" distR="0">
            <wp:extent cx="5039995" cy="3168015"/>
            <wp:effectExtent l="0" t="0" r="8255" b="13335"/>
            <wp:docPr id="36" name="图片 6"/>
            <wp:cNvGraphicFramePr/>
            <a:graphic xmlns:a="http://schemas.openxmlformats.org/drawingml/2006/main">
              <a:graphicData uri="http://schemas.openxmlformats.org/drawingml/2006/picture">
                <pic:pic xmlns:pic="http://schemas.openxmlformats.org/drawingml/2006/picture">
                  <pic:nvPicPr>
                    <pic:cNvPr id="36" name="图片 6"/>
                    <pic:cNvPicPr/>
                  </pic:nvPicPr>
                  <pic:blipFill>
                    <a:blip r:embed="rId53">
                      <a:extLst>
                        <a:ext uri="{28A0092B-C50C-407E-A947-70E740481C1C}">
                          <a14:useLocalDpi xmlns:a14="http://schemas.microsoft.com/office/drawing/2010/main" val="0"/>
                        </a:ext>
                      </a:extLst>
                    </a:blip>
                    <a:srcRect b="9849"/>
                    <a:stretch>
                      <a:fillRect/>
                    </a:stretch>
                  </pic:blipFill>
                  <pic:spPr>
                    <a:xfrm>
                      <a:off x="0" y="0"/>
                      <a:ext cx="5039995" cy="3168015"/>
                    </a:xfrm>
                    <a:prstGeom prst="rect">
                      <a:avLst/>
                    </a:prstGeom>
                  </pic:spPr>
                </pic:pic>
              </a:graphicData>
            </a:graphic>
          </wp:inline>
        </w:drawing>
      </w:r>
    </w:p>
    <w:p w14:paraId="43D3A47F">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原宏仁医院与宏仁医院进德女中文物保护碑（选自微信公众号资中古城春秋）</w:t>
      </w:r>
    </w:p>
    <w:p w14:paraId="7352C157">
      <w:pPr>
        <w:jc w:val="center"/>
        <w:rPr>
          <w:rFonts w:hint="eastAsia" w:ascii="宋体" w:hAnsi="宋体" w:eastAsia="宋体" w:cs="Times New Roman"/>
          <w:b w:val="0"/>
          <w:bCs w:val="0"/>
          <w:sz w:val="18"/>
          <w:szCs w:val="18"/>
        </w:rPr>
      </w:pPr>
    </w:p>
    <w:p w14:paraId="025B1CF4">
      <w:pPr>
        <w:jc w:val="center"/>
        <w:rPr>
          <w:rFonts w:hint="eastAsia" w:ascii="宋体" w:hAnsi="宋体" w:eastAsia="宋体" w:cs="Times New Roman"/>
          <w:b w:val="0"/>
          <w:bCs w:val="0"/>
          <w:sz w:val="18"/>
          <w:szCs w:val="18"/>
          <w:lang w:eastAsia="zh-CN"/>
        </w:rPr>
      </w:pPr>
      <w:r>
        <w:rPr>
          <w:rFonts w:hint="eastAsia" w:ascii="宋体" w:hAnsi="宋体" w:eastAsia="宋体" w:cs="Times New Roman"/>
          <w:b w:val="0"/>
          <w:bCs w:val="0"/>
          <w:sz w:val="18"/>
          <w:szCs w:val="18"/>
          <w:lang w:eastAsia="zh-CN"/>
        </w:rPr>
        <w:drawing>
          <wp:inline distT="0" distB="0" distL="114300" distR="114300">
            <wp:extent cx="5039995" cy="3168015"/>
            <wp:effectExtent l="0" t="0" r="8255" b="13335"/>
            <wp:docPr id="37" name="图片 37" descr="原宏仁医院大楼中间大门木质楼梯"/>
            <wp:cNvGraphicFramePr/>
            <a:graphic xmlns:a="http://schemas.openxmlformats.org/drawingml/2006/main">
              <a:graphicData uri="http://schemas.openxmlformats.org/drawingml/2006/picture">
                <pic:pic xmlns:pic="http://schemas.openxmlformats.org/drawingml/2006/picture">
                  <pic:nvPicPr>
                    <pic:cNvPr id="37" name="图片 37" descr="原宏仁医院大楼中间大门木质楼梯"/>
                    <pic:cNvPicPr/>
                  </pic:nvPicPr>
                  <pic:blipFill>
                    <a:blip r:embed="rId54"/>
                    <a:stretch>
                      <a:fillRect/>
                    </a:stretch>
                  </pic:blipFill>
                  <pic:spPr>
                    <a:xfrm>
                      <a:off x="0" y="0"/>
                      <a:ext cx="5039995" cy="3168015"/>
                    </a:xfrm>
                    <a:prstGeom prst="rect">
                      <a:avLst/>
                    </a:prstGeom>
                  </pic:spPr>
                </pic:pic>
              </a:graphicData>
            </a:graphic>
          </wp:inline>
        </w:drawing>
      </w:r>
    </w:p>
    <w:p w14:paraId="0021338A">
      <w:pPr>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原宏仁医院大楼中间大门木质楼梯</w:t>
      </w:r>
    </w:p>
    <w:p w14:paraId="2F69A101">
      <w:pPr>
        <w:spacing w:after="0" w:line="240" w:lineRule="auto"/>
        <w:jc w:val="center"/>
        <w:rPr>
          <w:rFonts w:hint="eastAsia" w:ascii="楷体" w:hAnsi="楷体" w:eastAsia="楷体" w:cs="楷体"/>
          <w:b w:val="0"/>
          <w:bCs w:val="0"/>
          <w:sz w:val="24"/>
          <w:szCs w:val="24"/>
          <w:lang w:val="en-US" w:eastAsia="zh-CN"/>
        </w:rPr>
      </w:pPr>
      <w:r>
        <w:rPr>
          <w:rFonts w:hint="eastAsia" w:ascii="宋体" w:hAnsi="宋体" w:eastAsia="宋体" w:cs="Times New Roman"/>
          <w:sz w:val="18"/>
          <w:szCs w:val="18"/>
          <w:lang w:eastAsia="zh-CN"/>
        </w:rPr>
        <w:drawing>
          <wp:inline distT="0" distB="0" distL="114300" distR="114300">
            <wp:extent cx="5039995" cy="3168015"/>
            <wp:effectExtent l="0" t="0" r="8255" b="13335"/>
            <wp:docPr id="38" name="图片 38" descr="原宏仁医院大楼中间木质走廊"/>
            <wp:cNvGraphicFramePr/>
            <a:graphic xmlns:a="http://schemas.openxmlformats.org/drawingml/2006/main">
              <a:graphicData uri="http://schemas.openxmlformats.org/drawingml/2006/picture">
                <pic:pic xmlns:pic="http://schemas.openxmlformats.org/drawingml/2006/picture">
                  <pic:nvPicPr>
                    <pic:cNvPr id="38" name="图片 38" descr="原宏仁医院大楼中间木质走廊"/>
                    <pic:cNvPicPr/>
                  </pic:nvPicPr>
                  <pic:blipFill>
                    <a:blip r:embed="rId55"/>
                    <a:stretch>
                      <a:fillRect/>
                    </a:stretch>
                  </pic:blipFill>
                  <pic:spPr>
                    <a:xfrm>
                      <a:off x="0" y="0"/>
                      <a:ext cx="5039995" cy="3168015"/>
                    </a:xfrm>
                    <a:prstGeom prst="rect">
                      <a:avLst/>
                    </a:prstGeom>
                  </pic:spPr>
                </pic:pic>
              </a:graphicData>
            </a:graphic>
          </wp:inline>
        </w:drawing>
      </w:r>
      <w:r>
        <w:rPr>
          <w:rFonts w:hint="eastAsia" w:ascii="楷体" w:hAnsi="楷体" w:eastAsia="楷体" w:cs="楷体"/>
          <w:b w:val="0"/>
          <w:bCs w:val="0"/>
          <w:sz w:val="24"/>
          <w:szCs w:val="24"/>
          <w:lang w:val="en-US" w:eastAsia="zh-CN"/>
        </w:rPr>
        <w:t>原宏仁医院大楼中间木质走廊</w:t>
      </w:r>
    </w:p>
    <w:p w14:paraId="682FEEFE">
      <w:pPr>
        <w:jc w:val="center"/>
        <w:rPr>
          <w:rFonts w:hint="eastAsia" w:ascii="宋体" w:hAnsi="宋体" w:eastAsia="宋体" w:cs="Times New Roman"/>
          <w:sz w:val="18"/>
          <w:szCs w:val="18"/>
          <w:lang w:eastAsia="zh-CN"/>
        </w:rPr>
      </w:pPr>
    </w:p>
    <w:p w14:paraId="6CB71593">
      <w:pPr>
        <w:jc w:val="both"/>
        <w:rPr>
          <w:rFonts w:hint="eastAsia" w:ascii="宋体" w:hAnsi="宋体" w:eastAsia="宋体" w:cs="Times New Roman"/>
          <w:sz w:val="18"/>
          <w:szCs w:val="18"/>
          <w:lang w:eastAsia="zh-CN"/>
        </w:rPr>
      </w:pPr>
    </w:p>
    <w:p w14:paraId="541D68DD">
      <w:pPr>
        <w:jc w:val="center"/>
        <w:rPr>
          <w:rFonts w:hint="eastAsia" w:ascii="宋体" w:hAnsi="宋体" w:eastAsia="宋体" w:cs="Times New Roman"/>
          <w:sz w:val="18"/>
          <w:szCs w:val="18"/>
          <w:lang w:eastAsia="zh-CN"/>
        </w:rPr>
      </w:pPr>
      <w:r>
        <w:rPr>
          <w:rFonts w:hint="eastAsia" w:ascii="宋体" w:hAnsi="宋体" w:eastAsia="宋体" w:cs="Times New Roman"/>
          <w:sz w:val="18"/>
          <w:szCs w:val="18"/>
          <w:lang w:eastAsia="zh-CN"/>
        </w:rPr>
        <w:drawing>
          <wp:inline distT="0" distB="0" distL="114300" distR="114300">
            <wp:extent cx="5039995" cy="3168015"/>
            <wp:effectExtent l="0" t="0" r="8255" b="13335"/>
            <wp:docPr id="39" name="图片 39" descr="修缮后的和平楼"/>
            <wp:cNvGraphicFramePr/>
            <a:graphic xmlns:a="http://schemas.openxmlformats.org/drawingml/2006/main">
              <a:graphicData uri="http://schemas.openxmlformats.org/drawingml/2006/picture">
                <pic:pic xmlns:pic="http://schemas.openxmlformats.org/drawingml/2006/picture">
                  <pic:nvPicPr>
                    <pic:cNvPr id="39" name="图片 39" descr="修缮后的和平楼"/>
                    <pic:cNvPicPr/>
                  </pic:nvPicPr>
                  <pic:blipFill>
                    <a:blip r:embed="rId56"/>
                    <a:stretch>
                      <a:fillRect/>
                    </a:stretch>
                  </pic:blipFill>
                  <pic:spPr>
                    <a:xfrm>
                      <a:off x="0" y="0"/>
                      <a:ext cx="5039995" cy="3168015"/>
                    </a:xfrm>
                    <a:prstGeom prst="rect">
                      <a:avLst/>
                    </a:prstGeom>
                  </pic:spPr>
                </pic:pic>
              </a:graphicData>
            </a:graphic>
          </wp:inline>
        </w:drawing>
      </w:r>
    </w:p>
    <w:p w14:paraId="6AF12E95">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原宏仁医院文物楼之一（修缮后的和平楼）</w:t>
      </w:r>
    </w:p>
    <w:p w14:paraId="5E8FFEAF">
      <w:pPr>
        <w:spacing w:after="0" w:line="240" w:lineRule="auto"/>
        <w:jc w:val="center"/>
        <w:rPr>
          <w:rFonts w:hint="eastAsia" w:ascii="宋体" w:hAnsi="宋体" w:eastAsia="宋体" w:cs="Times New Roman"/>
          <w:sz w:val="18"/>
          <w:szCs w:val="18"/>
          <w:lang w:val="en-US" w:eastAsia="zh-CN"/>
        </w:rPr>
      </w:pPr>
    </w:p>
    <w:p w14:paraId="38D6A125">
      <w:pPr>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drawing>
          <wp:inline distT="0" distB="0" distL="114300" distR="114300">
            <wp:extent cx="5039995" cy="3168015"/>
            <wp:effectExtent l="0" t="0" r="8255" b="13335"/>
            <wp:docPr id="40" name="图片 40" descr="修缮后的将军楼"/>
            <wp:cNvGraphicFramePr/>
            <a:graphic xmlns:a="http://schemas.openxmlformats.org/drawingml/2006/main">
              <a:graphicData uri="http://schemas.openxmlformats.org/drawingml/2006/picture">
                <pic:pic xmlns:pic="http://schemas.openxmlformats.org/drawingml/2006/picture">
                  <pic:nvPicPr>
                    <pic:cNvPr id="40" name="图片 40" descr="修缮后的将军楼"/>
                    <pic:cNvPicPr/>
                  </pic:nvPicPr>
                  <pic:blipFill>
                    <a:blip r:embed="rId57"/>
                    <a:stretch>
                      <a:fillRect/>
                    </a:stretch>
                  </pic:blipFill>
                  <pic:spPr>
                    <a:xfrm>
                      <a:off x="0" y="0"/>
                      <a:ext cx="5039995" cy="3168015"/>
                    </a:xfrm>
                    <a:prstGeom prst="rect">
                      <a:avLst/>
                    </a:prstGeom>
                  </pic:spPr>
                </pic:pic>
              </a:graphicData>
            </a:graphic>
          </wp:inline>
        </w:drawing>
      </w:r>
    </w:p>
    <w:p w14:paraId="709846F4">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原宏仁医院文物楼之二（修缮后的将军楼）</w:t>
      </w:r>
    </w:p>
    <w:p w14:paraId="5B84C9FD">
      <w:pPr>
        <w:spacing w:after="0" w:line="240" w:lineRule="auto"/>
        <w:jc w:val="center"/>
        <w:rPr>
          <w:rFonts w:hint="eastAsia" w:ascii="宋体" w:hAnsi="宋体" w:eastAsia="宋体" w:cs="Times New Roman"/>
          <w:sz w:val="18"/>
          <w:szCs w:val="18"/>
          <w:lang w:val="en-US" w:eastAsia="zh-CN"/>
        </w:rPr>
      </w:pPr>
    </w:p>
    <w:p w14:paraId="284C6F6E">
      <w:pPr>
        <w:spacing w:after="0" w:line="240" w:lineRule="auto"/>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drawing>
          <wp:inline distT="0" distB="0" distL="114300" distR="114300">
            <wp:extent cx="5039995" cy="3168015"/>
            <wp:effectExtent l="0" t="0" r="8255" b="13335"/>
            <wp:docPr id="41" name="图片 41" descr="修缮后的解放楼（原为美国人别墅）"/>
            <wp:cNvGraphicFramePr/>
            <a:graphic xmlns:a="http://schemas.openxmlformats.org/drawingml/2006/main">
              <a:graphicData uri="http://schemas.openxmlformats.org/drawingml/2006/picture">
                <pic:pic xmlns:pic="http://schemas.openxmlformats.org/drawingml/2006/picture">
                  <pic:nvPicPr>
                    <pic:cNvPr id="41" name="图片 41" descr="修缮后的解放楼（原为美国人别墅）"/>
                    <pic:cNvPicPr/>
                  </pic:nvPicPr>
                  <pic:blipFill>
                    <a:blip r:embed="rId58"/>
                    <a:stretch>
                      <a:fillRect/>
                    </a:stretch>
                  </pic:blipFill>
                  <pic:spPr>
                    <a:xfrm>
                      <a:off x="0" y="0"/>
                      <a:ext cx="5039995" cy="3168015"/>
                    </a:xfrm>
                    <a:prstGeom prst="rect">
                      <a:avLst/>
                    </a:prstGeom>
                  </pic:spPr>
                </pic:pic>
              </a:graphicData>
            </a:graphic>
          </wp:inline>
        </w:drawing>
      </w:r>
    </w:p>
    <w:p w14:paraId="2BE202F2">
      <w:pPr>
        <w:spacing w:after="0" w:line="240" w:lineRule="auto"/>
        <w:jc w:val="center"/>
        <w:rPr>
          <w:rFonts w:hint="eastAsia" w:ascii="宋体" w:hAnsi="宋体" w:eastAsia="宋体" w:cs="Times New Roman"/>
          <w:sz w:val="18"/>
          <w:szCs w:val="18"/>
          <w:lang w:val="en-US" w:eastAsia="zh-CN"/>
        </w:rPr>
      </w:pPr>
      <w:r>
        <w:rPr>
          <w:rFonts w:hint="eastAsia" w:ascii="楷体" w:hAnsi="楷体" w:eastAsia="楷体" w:cs="楷体"/>
          <w:b w:val="0"/>
          <w:bCs w:val="0"/>
          <w:sz w:val="24"/>
          <w:szCs w:val="24"/>
          <w:lang w:val="en-US" w:eastAsia="zh-CN"/>
        </w:rPr>
        <w:t>原宏仁医院文物楼之三（修缮后的解放楼）</w:t>
      </w:r>
    </w:p>
    <w:p w14:paraId="34CCDF01">
      <w:pPr>
        <w:spacing w:after="0" w:line="240" w:lineRule="auto"/>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drawing>
          <wp:inline distT="0" distB="0" distL="114300" distR="114300">
            <wp:extent cx="5039995" cy="3168015"/>
            <wp:effectExtent l="0" t="0" r="8255" b="13335"/>
            <wp:docPr id="42" name="图片 42" descr="修缮后的新华楼"/>
            <wp:cNvGraphicFramePr/>
            <a:graphic xmlns:a="http://schemas.openxmlformats.org/drawingml/2006/main">
              <a:graphicData uri="http://schemas.openxmlformats.org/drawingml/2006/picture">
                <pic:pic xmlns:pic="http://schemas.openxmlformats.org/drawingml/2006/picture">
                  <pic:nvPicPr>
                    <pic:cNvPr id="42" name="图片 42" descr="修缮后的新华楼"/>
                    <pic:cNvPicPr/>
                  </pic:nvPicPr>
                  <pic:blipFill>
                    <a:blip r:embed="rId59"/>
                    <a:stretch>
                      <a:fillRect/>
                    </a:stretch>
                  </pic:blipFill>
                  <pic:spPr>
                    <a:xfrm>
                      <a:off x="0" y="0"/>
                      <a:ext cx="5039995" cy="3168015"/>
                    </a:xfrm>
                    <a:prstGeom prst="rect">
                      <a:avLst/>
                    </a:prstGeom>
                  </pic:spPr>
                </pic:pic>
              </a:graphicData>
            </a:graphic>
          </wp:inline>
        </w:drawing>
      </w:r>
    </w:p>
    <w:p w14:paraId="00096BA2">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原宏仁医院文物楼之四（修缮后的新华楼）</w:t>
      </w:r>
    </w:p>
    <w:p w14:paraId="0D16E179">
      <w:pPr>
        <w:spacing w:after="0" w:line="240" w:lineRule="auto"/>
        <w:jc w:val="center"/>
        <w:rPr>
          <w:rFonts w:hint="eastAsia" w:ascii="宋体" w:hAnsi="宋体" w:eastAsia="宋体" w:cs="Times New Roman"/>
          <w:sz w:val="18"/>
          <w:szCs w:val="18"/>
          <w:lang w:val="en-US" w:eastAsia="zh-CN"/>
        </w:rPr>
      </w:pPr>
    </w:p>
    <w:p w14:paraId="3E4F0FF3">
      <w:pPr>
        <w:spacing w:after="0" w:line="240" w:lineRule="auto"/>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drawing>
          <wp:inline distT="0" distB="0" distL="114300" distR="114300">
            <wp:extent cx="5039995" cy="3168015"/>
            <wp:effectExtent l="0" t="0" r="8255" b="13335"/>
            <wp:docPr id="43" name="图片 43" descr="修缮后的真理楼"/>
            <wp:cNvGraphicFramePr/>
            <a:graphic xmlns:a="http://schemas.openxmlformats.org/drawingml/2006/main">
              <a:graphicData uri="http://schemas.openxmlformats.org/drawingml/2006/picture">
                <pic:pic xmlns:pic="http://schemas.openxmlformats.org/drawingml/2006/picture">
                  <pic:nvPicPr>
                    <pic:cNvPr id="43" name="图片 43" descr="修缮后的真理楼"/>
                    <pic:cNvPicPr/>
                  </pic:nvPicPr>
                  <pic:blipFill>
                    <a:blip r:embed="rId60"/>
                    <a:stretch>
                      <a:fillRect/>
                    </a:stretch>
                  </pic:blipFill>
                  <pic:spPr>
                    <a:xfrm>
                      <a:off x="0" y="0"/>
                      <a:ext cx="5039995" cy="3168015"/>
                    </a:xfrm>
                    <a:prstGeom prst="rect">
                      <a:avLst/>
                    </a:prstGeom>
                  </pic:spPr>
                </pic:pic>
              </a:graphicData>
            </a:graphic>
          </wp:inline>
        </w:drawing>
      </w:r>
    </w:p>
    <w:p w14:paraId="369263B0">
      <w:pPr>
        <w:spacing w:after="0" w:line="240" w:lineRule="auto"/>
        <w:jc w:val="center"/>
        <w:rPr>
          <w:rFonts w:hint="eastAsia" w:ascii="宋体" w:hAnsi="宋体" w:eastAsia="宋体" w:cs="Times New Roman"/>
          <w:sz w:val="18"/>
          <w:szCs w:val="18"/>
          <w:lang w:val="en-US" w:eastAsia="zh-CN"/>
        </w:rPr>
      </w:pPr>
      <w:r>
        <w:rPr>
          <w:rFonts w:hint="eastAsia" w:ascii="楷体" w:hAnsi="楷体" w:eastAsia="楷体" w:cs="楷体"/>
          <w:b w:val="0"/>
          <w:bCs w:val="0"/>
          <w:sz w:val="24"/>
          <w:szCs w:val="24"/>
          <w:lang w:val="en-US" w:eastAsia="zh-CN"/>
        </w:rPr>
        <w:t>原宏仁医院文物楼之五（修缮后的真理楼）</w:t>
      </w:r>
    </w:p>
    <w:p w14:paraId="04C1FD39">
      <w:pPr>
        <w:spacing w:after="0" w:line="240" w:lineRule="auto"/>
        <w:jc w:val="center"/>
        <w:rPr>
          <w:rFonts w:hint="eastAsia" w:ascii="宋体" w:hAnsi="宋体" w:eastAsia="宋体" w:cs="Times New Roman"/>
          <w:sz w:val="18"/>
          <w:szCs w:val="18"/>
          <w:lang w:val="en-US" w:eastAsia="zh-CN"/>
        </w:rPr>
      </w:pPr>
      <w:r>
        <w:rPr>
          <w:rFonts w:hint="eastAsia" w:ascii="宋体" w:hAnsi="宋体" w:eastAsia="宋体" w:cs="Times New Roman"/>
          <w:sz w:val="18"/>
          <w:szCs w:val="18"/>
          <w:lang w:val="en-US" w:eastAsia="zh-CN"/>
        </w:rPr>
        <w:drawing>
          <wp:inline distT="0" distB="0" distL="114300" distR="114300">
            <wp:extent cx="5039995" cy="3168015"/>
            <wp:effectExtent l="0" t="0" r="8255" b="13335"/>
            <wp:docPr id="44" name="图片 44" descr="修缮后的民主楼"/>
            <wp:cNvGraphicFramePr/>
            <a:graphic xmlns:a="http://schemas.openxmlformats.org/drawingml/2006/main">
              <a:graphicData uri="http://schemas.openxmlformats.org/drawingml/2006/picture">
                <pic:pic xmlns:pic="http://schemas.openxmlformats.org/drawingml/2006/picture">
                  <pic:nvPicPr>
                    <pic:cNvPr id="44" name="图片 44" descr="修缮后的民主楼"/>
                    <pic:cNvPicPr/>
                  </pic:nvPicPr>
                  <pic:blipFill>
                    <a:blip r:embed="rId61"/>
                    <a:stretch>
                      <a:fillRect/>
                    </a:stretch>
                  </pic:blipFill>
                  <pic:spPr>
                    <a:xfrm>
                      <a:off x="0" y="0"/>
                      <a:ext cx="5039995" cy="3168015"/>
                    </a:xfrm>
                    <a:prstGeom prst="rect">
                      <a:avLst/>
                    </a:prstGeom>
                  </pic:spPr>
                </pic:pic>
              </a:graphicData>
            </a:graphic>
          </wp:inline>
        </w:drawing>
      </w:r>
    </w:p>
    <w:p w14:paraId="2B62D541">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原宏仁医院文物楼之六（修缮后的民主楼）</w:t>
      </w:r>
    </w:p>
    <w:p w14:paraId="3EC5A651">
      <w:pPr>
        <w:spacing w:after="0" w:line="240" w:lineRule="auto"/>
        <w:jc w:val="center"/>
        <w:rPr>
          <w:rFonts w:hint="eastAsia" w:ascii="宋体" w:hAnsi="宋体" w:eastAsia="宋体" w:cs="Times New Roman"/>
          <w:sz w:val="18"/>
          <w:szCs w:val="18"/>
          <w:lang w:val="en-US" w:eastAsia="zh-CN"/>
        </w:rPr>
      </w:pPr>
    </w:p>
    <w:p w14:paraId="67A6FE4A">
      <w:pPr>
        <w:spacing w:after="0" w:line="240" w:lineRule="auto"/>
        <w:jc w:val="both"/>
        <w:rPr>
          <w:rFonts w:hint="eastAsia" w:ascii="宋体" w:hAnsi="宋体" w:eastAsia="宋体" w:cs="Times New Roman"/>
          <w:sz w:val="18"/>
          <w:szCs w:val="18"/>
          <w:lang w:val="en-US" w:eastAsia="zh-CN"/>
        </w:rPr>
      </w:pPr>
    </w:p>
    <w:p w14:paraId="7EE5F5EF">
      <w:pPr>
        <w:bidi w:val="0"/>
        <w:jc w:val="both"/>
        <w:rPr>
          <w:rFonts w:hint="eastAsia" w:ascii="等线" w:hAnsi="等线" w:eastAsia="等线" w:cs="Times New Roman"/>
          <w:lang w:val="en-US" w:eastAsia="zh-CN"/>
        </w:rPr>
      </w:pPr>
    </w:p>
    <w:p w14:paraId="51831120">
      <w:pPr>
        <w:bidi w:val="0"/>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45" name="图片 5"/>
            <wp:cNvGraphicFramePr/>
            <a:graphic xmlns:a="http://schemas.openxmlformats.org/drawingml/2006/main">
              <a:graphicData uri="http://schemas.openxmlformats.org/drawingml/2006/picture">
                <pic:pic xmlns:pic="http://schemas.openxmlformats.org/drawingml/2006/picture">
                  <pic:nvPicPr>
                    <pic:cNvPr id="45" name="图片 5"/>
                    <pic:cNvPicPr/>
                  </pic:nvPicPr>
                  <pic:blipFill>
                    <a:blip r:embed="rId62">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63E1D7D5">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宏仁医院匾额（抗战时期军政部第二十九补训练处第二团团长彭华兴捐赠）</w:t>
      </w:r>
    </w:p>
    <w:p w14:paraId="7A952620">
      <w:pPr>
        <w:spacing w:after="0" w:line="240" w:lineRule="auto"/>
        <w:jc w:val="center"/>
        <w:rPr>
          <w:rFonts w:hint="eastAsia" w:ascii="楷体" w:hAnsi="楷体" w:eastAsia="楷体" w:cs="楷体"/>
          <w:b w:val="0"/>
          <w:bCs w:val="0"/>
          <w:sz w:val="24"/>
          <w:szCs w:val="24"/>
          <w:lang w:val="en-US" w:eastAsia="zh-CN"/>
        </w:rPr>
      </w:pPr>
    </w:p>
    <w:p w14:paraId="39A16FE3">
      <w:pPr>
        <w:bidi w:val="0"/>
        <w:spacing w:after="0" w:line="240" w:lineRule="auto"/>
        <w:jc w:val="center"/>
        <w:rPr>
          <w:rFonts w:hint="eastAsia" w:ascii="宋体" w:hAnsi="宋体" w:eastAsia="宋体" w:cs="Times New Roman"/>
          <w:b/>
          <w:bCs/>
          <w:sz w:val="18"/>
          <w:szCs w:val="18"/>
          <w:lang w:val="en-US" w:eastAsia="zh-CN"/>
        </w:rPr>
      </w:pPr>
      <w:r>
        <w:rPr>
          <w:rFonts w:hint="eastAsia" w:ascii="宋体" w:hAnsi="宋体" w:eastAsia="宋体" w:cs="Times New Roman"/>
          <w:sz w:val="18"/>
          <w:szCs w:val="18"/>
          <w:lang w:val="en-US" w:eastAsia="zh-CN"/>
        </w:rPr>
        <w:drawing>
          <wp:inline distT="0" distB="0" distL="114300" distR="114300">
            <wp:extent cx="1800225" cy="1440180"/>
            <wp:effectExtent l="0" t="0" r="9525" b="7620"/>
            <wp:docPr id="46" name="图片 46" descr="1111"/>
            <wp:cNvGraphicFramePr/>
            <a:graphic xmlns:a="http://schemas.openxmlformats.org/drawingml/2006/main">
              <a:graphicData uri="http://schemas.openxmlformats.org/drawingml/2006/picture">
                <pic:pic xmlns:pic="http://schemas.openxmlformats.org/drawingml/2006/picture">
                  <pic:nvPicPr>
                    <pic:cNvPr id="46" name="图片 46" descr="1111"/>
                    <pic:cNvPicPr/>
                  </pic:nvPicPr>
                  <pic:blipFill>
                    <a:blip r:embed="rId63"/>
                    <a:stretch>
                      <a:fillRect/>
                    </a:stretch>
                  </pic:blipFill>
                  <pic:spPr>
                    <a:xfrm>
                      <a:off x="0" y="0"/>
                      <a:ext cx="1800225" cy="1440180"/>
                    </a:xfrm>
                    <a:prstGeom prst="rect">
                      <a:avLst/>
                    </a:prstGeom>
                  </pic:spPr>
                </pic:pic>
              </a:graphicData>
            </a:graphic>
          </wp:inline>
        </w:drawing>
      </w:r>
      <w:r>
        <w:rPr>
          <w:rFonts w:hint="eastAsia" w:ascii="宋体" w:hAnsi="宋体" w:eastAsia="宋体" w:cs="Times New Roman"/>
          <w:sz w:val="18"/>
          <w:szCs w:val="18"/>
          <w:lang w:val="en-US" w:eastAsia="zh-CN"/>
        </w:rPr>
        <w:drawing>
          <wp:inline distT="0" distB="0" distL="114300" distR="114300">
            <wp:extent cx="1440180" cy="1440180"/>
            <wp:effectExtent l="0" t="0" r="7620" b="7620"/>
            <wp:docPr id="47" name="图片 47" descr="9999"/>
            <wp:cNvGraphicFramePr/>
            <a:graphic xmlns:a="http://schemas.openxmlformats.org/drawingml/2006/main">
              <a:graphicData uri="http://schemas.openxmlformats.org/drawingml/2006/picture">
                <pic:pic xmlns:pic="http://schemas.openxmlformats.org/drawingml/2006/picture">
                  <pic:nvPicPr>
                    <pic:cNvPr id="47" name="图片 47" descr="9999"/>
                    <pic:cNvPicPr/>
                  </pic:nvPicPr>
                  <pic:blipFill>
                    <a:blip r:embed="rId64"/>
                    <a:stretch>
                      <a:fillRect/>
                    </a:stretch>
                  </pic:blipFill>
                  <pic:spPr>
                    <a:xfrm>
                      <a:off x="0" y="0"/>
                      <a:ext cx="1440180" cy="1440180"/>
                    </a:xfrm>
                    <a:prstGeom prst="rect">
                      <a:avLst/>
                    </a:prstGeom>
                  </pic:spPr>
                </pic:pic>
              </a:graphicData>
            </a:graphic>
          </wp:inline>
        </w:drawing>
      </w:r>
      <w:r>
        <w:rPr>
          <w:rFonts w:hint="eastAsia" w:ascii="宋体" w:hAnsi="宋体" w:eastAsia="宋体" w:cs="Times New Roman"/>
          <w:sz w:val="18"/>
          <w:szCs w:val="18"/>
          <w:lang w:val="en-US" w:eastAsia="zh-CN"/>
        </w:rPr>
        <w:drawing>
          <wp:inline distT="0" distB="0" distL="114300" distR="114300">
            <wp:extent cx="1883410" cy="1339850"/>
            <wp:effectExtent l="0" t="0" r="2540" b="12700"/>
            <wp:docPr id="48" name="图片 48" descr="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2222"/>
                    <pic:cNvPicPr>
                      <a:picLocks noChangeAspect="1"/>
                    </pic:cNvPicPr>
                  </pic:nvPicPr>
                  <pic:blipFill>
                    <a:blip r:embed="rId65"/>
                    <a:stretch>
                      <a:fillRect/>
                    </a:stretch>
                  </pic:blipFill>
                  <pic:spPr>
                    <a:xfrm>
                      <a:off x="0" y="0"/>
                      <a:ext cx="1883410" cy="1339850"/>
                    </a:xfrm>
                    <a:prstGeom prst="rect">
                      <a:avLst/>
                    </a:prstGeom>
                  </pic:spPr>
                </pic:pic>
              </a:graphicData>
            </a:graphic>
          </wp:inline>
        </w:drawing>
      </w:r>
    </w:p>
    <w:p w14:paraId="3D0E6911">
      <w:pPr>
        <w:spacing w:after="0" w:line="240" w:lineRule="auto"/>
        <w:jc w:val="center"/>
        <w:rPr>
          <w:rFonts w:hint="default"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资中籍书法家周叔平撰写宏仁医院文物楼名称</w:t>
      </w:r>
    </w:p>
    <w:p w14:paraId="099B2B90">
      <w:pPr>
        <w:bidi w:val="0"/>
        <w:jc w:val="center"/>
        <w:rPr>
          <w:rFonts w:hint="eastAsia" w:ascii="宋体" w:hAnsi="宋体" w:eastAsia="宋体" w:cs="Times New Roman"/>
          <w:b/>
          <w:bCs/>
          <w:sz w:val="18"/>
          <w:szCs w:val="18"/>
          <w:lang w:val="en-US" w:eastAsia="zh-CN"/>
        </w:rPr>
      </w:pPr>
    </w:p>
    <w:p w14:paraId="3CD3501D">
      <w:pPr>
        <w:bidi w:val="0"/>
        <w:jc w:val="center"/>
        <w:rPr>
          <w:rFonts w:hint="eastAsia" w:ascii="宋体" w:hAnsi="宋体" w:eastAsia="宋体" w:cs="Times New Roman"/>
          <w:b/>
          <w:bCs/>
          <w:sz w:val="18"/>
          <w:szCs w:val="18"/>
          <w:lang w:val="en-US" w:eastAsia="zh-CN"/>
        </w:rPr>
      </w:pPr>
    </w:p>
    <w:p w14:paraId="555C1966">
      <w:pPr>
        <w:bidi w:val="0"/>
        <w:jc w:val="center"/>
        <w:rPr>
          <w:rFonts w:hint="eastAsia" w:ascii="宋体" w:hAnsi="宋体" w:eastAsia="宋体" w:cs="Times New Roman"/>
          <w:b/>
          <w:bCs/>
          <w:sz w:val="18"/>
          <w:szCs w:val="18"/>
          <w:lang w:val="en-US" w:eastAsia="zh-CN"/>
        </w:rPr>
      </w:pPr>
    </w:p>
    <w:p w14:paraId="7DCD180C">
      <w:pPr>
        <w:bidi w:val="0"/>
        <w:jc w:val="center"/>
        <w:rPr>
          <w:rFonts w:hint="eastAsia" w:ascii="宋体" w:hAnsi="宋体" w:eastAsia="宋体" w:cs="Times New Roman"/>
          <w:b/>
          <w:bCs/>
          <w:sz w:val="18"/>
          <w:szCs w:val="18"/>
          <w:lang w:val="en-US" w:eastAsia="zh-CN"/>
        </w:rPr>
      </w:pPr>
    </w:p>
    <w:p w14:paraId="250BA7B5">
      <w:pPr>
        <w:bidi w:val="0"/>
        <w:jc w:val="center"/>
        <w:rPr>
          <w:rFonts w:hint="eastAsia" w:ascii="宋体" w:hAnsi="宋体" w:eastAsia="宋体" w:cs="Times New Roman"/>
          <w:b/>
          <w:bCs/>
          <w:sz w:val="18"/>
          <w:szCs w:val="18"/>
          <w:lang w:val="en-US" w:eastAsia="zh-CN"/>
        </w:rPr>
      </w:pPr>
    </w:p>
    <w:p w14:paraId="15B04BC7">
      <w:pPr>
        <w:tabs>
          <w:tab w:val="left" w:pos="289"/>
        </w:tabs>
        <w:spacing w:after="0" w:line="240" w:lineRule="auto"/>
        <w:jc w:val="left"/>
        <w:rPr>
          <w:rFonts w:hint="eastAsia" w:ascii="宋体" w:hAnsi="宋体" w:eastAsia="宋体" w:cs="Times New Roman"/>
          <w:sz w:val="18"/>
          <w:szCs w:val="18"/>
          <w:lang w:val="en-US" w:eastAsia="zh-CN"/>
        </w:rPr>
      </w:pPr>
    </w:p>
    <w:p w14:paraId="7C64C11B">
      <w:pPr>
        <w:jc w:val="both"/>
        <w:rPr>
          <w:rFonts w:hint="eastAsia" w:ascii="黑体" w:hAnsi="黑体" w:eastAsia="黑体" w:cs="黑体"/>
          <w:b/>
          <w:bCs/>
          <w:sz w:val="28"/>
          <w:szCs w:val="28"/>
          <w:lang w:val="en-US" w:eastAsia="zh-CN"/>
        </w:rPr>
      </w:pPr>
    </w:p>
    <w:p w14:paraId="10A8F966">
      <w:pPr>
        <w:jc w:val="both"/>
        <w:rPr>
          <w:rFonts w:hint="eastAsia" w:ascii="黑体" w:hAnsi="黑体" w:eastAsia="黑体" w:cs="黑体"/>
          <w:b/>
          <w:bCs/>
          <w:sz w:val="28"/>
          <w:szCs w:val="28"/>
          <w:lang w:val="en-US" w:eastAsia="zh-CN"/>
        </w:rPr>
      </w:pPr>
    </w:p>
    <w:p w14:paraId="353FB26E">
      <w:pPr>
        <w:jc w:val="both"/>
        <w:rPr>
          <w:rFonts w:hint="eastAsia" w:ascii="黑体" w:hAnsi="黑体" w:eastAsia="黑体" w:cs="黑体"/>
          <w:b/>
          <w:bCs/>
          <w:sz w:val="28"/>
          <w:szCs w:val="28"/>
          <w:lang w:val="en-US" w:eastAsia="zh-CN"/>
        </w:rPr>
      </w:pPr>
    </w:p>
    <w:p w14:paraId="737B85CD">
      <w:pPr>
        <w:jc w:val="center"/>
        <w:rPr>
          <w:rFonts w:hint="eastAsia" w:ascii="宋体" w:hAnsi="宋体" w:eastAsia="宋体" w:cs="Times New Roman"/>
          <w:b w:val="0"/>
          <w:bCs w:val="0"/>
          <w:sz w:val="18"/>
          <w:szCs w:val="18"/>
        </w:rPr>
      </w:pPr>
      <w:r>
        <w:rPr>
          <w:rFonts w:hint="eastAsia" w:ascii="黑体" w:hAnsi="黑体" w:eastAsia="黑体" w:cs="黑体"/>
          <w:b w:val="0"/>
          <w:bCs w:val="0"/>
          <w:sz w:val="28"/>
          <w:szCs w:val="28"/>
          <w:lang w:val="en-US" w:eastAsia="zh-CN"/>
        </w:rPr>
        <w:t>荣誉表彰</w:t>
      </w:r>
    </w:p>
    <w:p w14:paraId="54EA536D">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49" name="图片 17"/>
            <wp:cNvGraphicFramePr/>
            <a:graphic xmlns:a="http://schemas.openxmlformats.org/drawingml/2006/main">
              <a:graphicData uri="http://schemas.openxmlformats.org/drawingml/2006/picture">
                <pic:pic xmlns:pic="http://schemas.openxmlformats.org/drawingml/2006/picture">
                  <pic:nvPicPr>
                    <pic:cNvPr id="49" name="图片 17"/>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3266E70E">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资中县人民医院卒中中心授牌（2020年10月）</w:t>
      </w:r>
    </w:p>
    <w:p w14:paraId="112FF63F">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2879725"/>
            <wp:effectExtent l="0" t="0" r="8255" b="15875"/>
            <wp:docPr id="50" name="图片 21"/>
            <wp:cNvGraphicFramePr/>
            <a:graphic xmlns:a="http://schemas.openxmlformats.org/drawingml/2006/main">
              <a:graphicData uri="http://schemas.openxmlformats.org/drawingml/2006/picture">
                <pic:pic xmlns:pic="http://schemas.openxmlformats.org/drawingml/2006/picture">
                  <pic:nvPicPr>
                    <pic:cNvPr id="50" name="图片 21"/>
                    <pic:cNvPicPr/>
                  </pic:nvPicPr>
                  <pic:blipFill>
                    <a:blip r:embed="rId67" cstate="print">
                      <a:extLst>
                        <a:ext uri="{28A0092B-C50C-407E-A947-70E740481C1C}">
                          <a14:useLocalDpi xmlns:a14="http://schemas.microsoft.com/office/drawing/2010/main" val="0"/>
                        </a:ext>
                      </a:extLst>
                    </a:blip>
                    <a:stretch>
                      <a:fillRect/>
                    </a:stretch>
                  </pic:blipFill>
                  <pic:spPr>
                    <a:xfrm>
                      <a:off x="0" y="0"/>
                      <a:ext cx="5039995" cy="2879725"/>
                    </a:xfrm>
                    <a:prstGeom prst="rect">
                      <a:avLst/>
                    </a:prstGeom>
                  </pic:spPr>
                </pic:pic>
              </a:graphicData>
            </a:graphic>
          </wp:inline>
        </w:drawing>
      </w:r>
    </w:p>
    <w:p w14:paraId="1B24C5EE">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资中县人民医院被授予中国创伤联盟成员单位（2024年7月）</w:t>
      </w:r>
    </w:p>
    <w:p w14:paraId="75888DF8">
      <w:pPr>
        <w:jc w:val="center"/>
        <w:rPr>
          <w:rFonts w:hint="eastAsia" w:ascii="宋体" w:hAnsi="宋体" w:eastAsia="宋体" w:cs="Times New Roman"/>
          <w:b/>
          <w:bCs/>
          <w:sz w:val="18"/>
          <w:szCs w:val="18"/>
        </w:rPr>
      </w:pPr>
    </w:p>
    <w:p w14:paraId="0DD9545E">
      <w:pPr>
        <w:jc w:val="center"/>
        <w:rPr>
          <w:rFonts w:hint="eastAsia" w:ascii="宋体" w:hAnsi="宋体" w:eastAsia="宋体" w:cs="Times New Roman"/>
          <w:b/>
          <w:bCs/>
          <w:sz w:val="18"/>
          <w:szCs w:val="18"/>
        </w:rPr>
      </w:pPr>
    </w:p>
    <w:p w14:paraId="5BFA8222">
      <w:pPr>
        <w:jc w:val="center"/>
        <w:rPr>
          <w:rFonts w:hint="eastAsia" w:ascii="宋体" w:hAnsi="宋体" w:eastAsia="宋体" w:cs="Times New Roman"/>
          <w:b/>
          <w:bCs/>
          <w:sz w:val="18"/>
          <w:szCs w:val="18"/>
        </w:rPr>
      </w:pPr>
    </w:p>
    <w:p w14:paraId="1249EA80">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51" name="图片 19"/>
            <wp:cNvGraphicFramePr/>
            <a:graphic xmlns:a="http://schemas.openxmlformats.org/drawingml/2006/main">
              <a:graphicData uri="http://schemas.openxmlformats.org/drawingml/2006/picture">
                <pic:pic xmlns:pic="http://schemas.openxmlformats.org/drawingml/2006/picture">
                  <pic:nvPicPr>
                    <pic:cNvPr id="51" name="图片 19"/>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75B0C966">
      <w:pPr>
        <w:spacing w:after="0" w:line="240" w:lineRule="auto"/>
        <w:jc w:val="center"/>
        <w:rPr>
          <w:rFonts w:hint="eastAsia" w:ascii="宋体" w:hAnsi="宋体" w:eastAsia="宋体" w:cs="Times New Roman"/>
          <w:b/>
          <w:bCs/>
          <w:sz w:val="18"/>
          <w:szCs w:val="18"/>
        </w:rPr>
      </w:pPr>
      <w:r>
        <w:rPr>
          <w:rFonts w:hint="eastAsia" w:ascii="楷体" w:hAnsi="楷体" w:eastAsia="楷体" w:cs="楷体"/>
          <w:b w:val="0"/>
          <w:bCs w:val="0"/>
          <w:sz w:val="24"/>
          <w:szCs w:val="24"/>
          <w:lang w:val="en-US" w:eastAsia="zh-CN"/>
        </w:rPr>
        <w:t>资中县人民医院护理部获2020全国医院擂台赛（县域内）延续性护理服务最具价值案例奖</w:t>
      </w:r>
    </w:p>
    <w:p w14:paraId="741BBA73">
      <w:pPr>
        <w:jc w:val="center"/>
        <w:rPr>
          <w:rFonts w:hint="eastAsia" w:ascii="宋体" w:hAnsi="宋体" w:eastAsia="宋体" w:cs="Times New Roman"/>
          <w:b/>
          <w:bCs/>
          <w:sz w:val="18"/>
          <w:szCs w:val="18"/>
        </w:rPr>
      </w:pPr>
      <w:r>
        <w:rPr>
          <w:rFonts w:hint="eastAsia" w:ascii="宋体" w:hAnsi="宋体" w:eastAsia="宋体" w:cs="Times New Roman"/>
          <w:sz w:val="18"/>
          <w:szCs w:val="18"/>
        </w:rPr>
        <w:drawing>
          <wp:inline distT="0" distB="0" distL="0" distR="0">
            <wp:extent cx="5039995" cy="3168015"/>
            <wp:effectExtent l="0" t="0" r="8255" b="13335"/>
            <wp:docPr id="52" name="图片 20"/>
            <wp:cNvGraphicFramePr/>
            <a:graphic xmlns:a="http://schemas.openxmlformats.org/drawingml/2006/main">
              <a:graphicData uri="http://schemas.openxmlformats.org/drawingml/2006/picture">
                <pic:pic xmlns:pic="http://schemas.openxmlformats.org/drawingml/2006/picture">
                  <pic:nvPicPr>
                    <pic:cNvPr id="52" name="图片 20"/>
                    <pic:cNvPicPr/>
                  </pic:nvPicPr>
                  <pic:blipFill>
                    <a:blip r:embed="rId69">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428CD079">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资中县紧密型县域医共体建设获评“2023四川十大城乡融合案例”（2023年）</w:t>
      </w:r>
    </w:p>
    <w:p w14:paraId="33CC8C8F">
      <w:pPr>
        <w:spacing w:after="0" w:line="240" w:lineRule="auto"/>
        <w:jc w:val="both"/>
        <w:rPr>
          <w:rFonts w:hint="eastAsia" w:ascii="宋体" w:hAnsi="宋体" w:eastAsia="宋体" w:cs="Times New Roman"/>
          <w:b/>
          <w:bCs/>
          <w:sz w:val="18"/>
          <w:szCs w:val="18"/>
          <w:lang w:val="en-US" w:eastAsia="zh-CN"/>
        </w:rPr>
      </w:pPr>
    </w:p>
    <w:p w14:paraId="245081A6">
      <w:pPr>
        <w:jc w:val="center"/>
        <w:rPr>
          <w:rFonts w:hint="eastAsia" w:ascii="宋体" w:hAnsi="宋体" w:eastAsia="宋体" w:cs="Times New Roman"/>
          <w:b/>
          <w:bCs/>
          <w:sz w:val="18"/>
          <w:szCs w:val="18"/>
        </w:rPr>
      </w:pPr>
      <w:r>
        <w:rPr>
          <w:rFonts w:hint="eastAsia" w:ascii="宋体" w:hAnsi="宋体" w:eastAsia="宋体" w:cs="Times New Roman"/>
          <w:b/>
          <w:bCs/>
          <w:sz w:val="18"/>
          <w:szCs w:val="18"/>
        </w:rPr>
        <w:drawing>
          <wp:inline distT="0" distB="0" distL="0" distR="0">
            <wp:extent cx="5039995" cy="3168015"/>
            <wp:effectExtent l="0" t="0" r="8255" b="13335"/>
            <wp:docPr id="53" name="图片 41"/>
            <wp:cNvGraphicFramePr/>
            <a:graphic xmlns:a="http://schemas.openxmlformats.org/drawingml/2006/main">
              <a:graphicData uri="http://schemas.openxmlformats.org/drawingml/2006/picture">
                <pic:pic xmlns:pic="http://schemas.openxmlformats.org/drawingml/2006/picture">
                  <pic:nvPicPr>
                    <pic:cNvPr id="53" name="图片 41"/>
                    <pic:cNvPicPr/>
                  </pic:nvPicPr>
                  <pic:blipFill>
                    <a:blip r:embed="rId70">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6EA8C8F6">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全国医院擂台赛（县域内）2019西南赛区远程医疗和智慧医院建设最具人气</w:t>
      </w:r>
    </w:p>
    <w:p w14:paraId="46F512CA">
      <w:pPr>
        <w:spacing w:after="0" w:line="240" w:lineRule="auto"/>
        <w:jc w:val="center"/>
        <w:rPr>
          <w:rFonts w:hint="default" w:ascii="宋体" w:hAnsi="宋体" w:eastAsia="宋体" w:cs="Times New Roman"/>
          <w:sz w:val="18"/>
          <w:szCs w:val="18"/>
          <w:lang w:val="en-US" w:eastAsia="zh-CN"/>
        </w:rPr>
      </w:pPr>
      <w:r>
        <w:rPr>
          <w:rFonts w:hint="eastAsia" w:ascii="楷体" w:hAnsi="楷体" w:eastAsia="楷体" w:cs="楷体"/>
          <w:b w:val="0"/>
          <w:bCs w:val="0"/>
          <w:sz w:val="24"/>
          <w:szCs w:val="24"/>
          <w:lang w:val="en-US" w:eastAsia="zh-CN"/>
        </w:rPr>
        <w:t>案例</w:t>
      </w:r>
    </w:p>
    <w:p w14:paraId="5445309F">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54" name="图片 42"/>
            <wp:cNvGraphicFramePr/>
            <a:graphic xmlns:a="http://schemas.openxmlformats.org/drawingml/2006/main">
              <a:graphicData uri="http://schemas.openxmlformats.org/drawingml/2006/picture">
                <pic:pic xmlns:pic="http://schemas.openxmlformats.org/drawingml/2006/picture">
                  <pic:nvPicPr>
                    <pic:cNvPr id="54" name="图片 42"/>
                    <pic:cNvPicPr/>
                  </pic:nvPicPr>
                  <pic:blipFill>
                    <a:blip r:embed="rId71"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5316B59E">
      <w:pPr>
        <w:spacing w:after="0" w:line="240" w:lineRule="auto"/>
        <w:jc w:val="center"/>
        <w:rPr>
          <w:rFonts w:hint="default"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全国肺栓塞和深静脉血栓形成防治能力建设项目优秀单位证书</w:t>
      </w:r>
    </w:p>
    <w:p w14:paraId="64B55D94">
      <w:pPr>
        <w:jc w:val="center"/>
        <w:rPr>
          <w:rFonts w:hint="eastAsia" w:ascii="宋体" w:hAnsi="宋体" w:eastAsia="宋体" w:cs="Times New Roman"/>
          <w:sz w:val="18"/>
          <w:szCs w:val="18"/>
        </w:rPr>
      </w:pPr>
    </w:p>
    <w:p w14:paraId="7A6ABB2D">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55" name="图片 43"/>
            <wp:cNvGraphicFramePr/>
            <a:graphic xmlns:a="http://schemas.openxmlformats.org/drawingml/2006/main">
              <a:graphicData uri="http://schemas.openxmlformats.org/drawingml/2006/picture">
                <pic:pic xmlns:pic="http://schemas.openxmlformats.org/drawingml/2006/picture">
                  <pic:nvPicPr>
                    <pic:cNvPr id="55" name="图片 43"/>
                    <pic:cNvPicPr/>
                  </pic:nvPicPr>
                  <pic:blipFill>
                    <a:blip r:embed="rId72">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3947FC40">
      <w:pPr>
        <w:spacing w:after="0" w:line="240" w:lineRule="auto"/>
        <w:jc w:val="center"/>
        <w:rPr>
          <w:rFonts w:hint="eastAsia" w:ascii="宋体" w:hAnsi="宋体" w:eastAsia="宋体" w:cs="Times New Roman"/>
          <w:sz w:val="18"/>
          <w:szCs w:val="18"/>
        </w:rPr>
      </w:pPr>
      <w:r>
        <w:rPr>
          <w:rFonts w:hint="eastAsia" w:ascii="楷体" w:hAnsi="楷体" w:eastAsia="楷体" w:cs="楷体"/>
          <w:b w:val="0"/>
          <w:bCs w:val="0"/>
          <w:sz w:val="24"/>
          <w:szCs w:val="24"/>
          <w:lang w:val="en-US" w:eastAsia="zh-CN"/>
        </w:rPr>
        <w:t>四川省县级医院管理突出贡献奖</w:t>
      </w:r>
    </w:p>
    <w:p w14:paraId="027F7ECF">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56" name="图片 44"/>
            <wp:cNvGraphicFramePr/>
            <a:graphic xmlns:a="http://schemas.openxmlformats.org/drawingml/2006/main">
              <a:graphicData uri="http://schemas.openxmlformats.org/drawingml/2006/picture">
                <pic:pic xmlns:pic="http://schemas.openxmlformats.org/drawingml/2006/picture">
                  <pic:nvPicPr>
                    <pic:cNvPr id="56" name="图片 44"/>
                    <pic:cNvPicPr/>
                  </pic:nvPicPr>
                  <pic:blipFill>
                    <a:blip r:embed="rId73">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49EAB391">
      <w:pPr>
        <w:spacing w:after="0" w:line="240" w:lineRule="auto"/>
        <w:jc w:val="center"/>
        <w:rPr>
          <w:rFonts w:hint="default"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四川省无偿献血促进奖</w:t>
      </w:r>
    </w:p>
    <w:p w14:paraId="338F6EA4">
      <w:pPr>
        <w:jc w:val="center"/>
        <w:rPr>
          <w:rFonts w:hint="eastAsia" w:ascii="宋体" w:hAnsi="宋体" w:eastAsia="宋体" w:cs="Times New Roman"/>
          <w:sz w:val="18"/>
          <w:szCs w:val="18"/>
        </w:rPr>
      </w:pPr>
    </w:p>
    <w:p w14:paraId="326C1D39">
      <w:pPr>
        <w:jc w:val="center"/>
        <w:rPr>
          <w:rFonts w:hint="eastAsia" w:ascii="宋体" w:hAnsi="宋体" w:eastAsia="宋体" w:cs="Times New Roman"/>
          <w:sz w:val="18"/>
          <w:szCs w:val="18"/>
        </w:rPr>
      </w:pPr>
    </w:p>
    <w:p w14:paraId="08974C9A">
      <w:pPr>
        <w:jc w:val="center"/>
        <w:rPr>
          <w:rFonts w:hint="eastAsia" w:ascii="宋体" w:hAnsi="宋体" w:eastAsia="宋体" w:cs="Times New Roman"/>
          <w:sz w:val="18"/>
          <w:szCs w:val="18"/>
        </w:rPr>
      </w:pPr>
    </w:p>
    <w:p w14:paraId="46CCFC69">
      <w:pPr>
        <w:spacing w:line="240" w:lineRule="auto"/>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57" name="图片 45"/>
            <wp:cNvGraphicFramePr/>
            <a:graphic xmlns:a="http://schemas.openxmlformats.org/drawingml/2006/main">
              <a:graphicData uri="http://schemas.openxmlformats.org/drawingml/2006/picture">
                <pic:pic xmlns:pic="http://schemas.openxmlformats.org/drawingml/2006/picture">
                  <pic:nvPicPr>
                    <pic:cNvPr id="57" name="图片 45"/>
                    <pic:cNvPicPr/>
                  </pic:nvPicPr>
                  <pic:blipFill>
                    <a:blip r:embed="rId74">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7A732983">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2012年度全市卫生系统先进基层党组织</w:t>
      </w:r>
    </w:p>
    <w:p w14:paraId="4FC1B927">
      <w:pPr>
        <w:spacing w:after="0" w:line="240" w:lineRule="auto"/>
        <w:jc w:val="both"/>
        <w:rPr>
          <w:rFonts w:hint="default" w:ascii="宋体" w:hAnsi="宋体" w:eastAsia="宋体" w:cs="Times New Roman"/>
          <w:sz w:val="18"/>
          <w:szCs w:val="18"/>
          <w:lang w:val="en-US" w:eastAsia="zh-CN"/>
        </w:rPr>
      </w:pPr>
    </w:p>
    <w:p w14:paraId="5BF8F0EA">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58" name="图片 46"/>
            <wp:cNvGraphicFramePr/>
            <a:graphic xmlns:a="http://schemas.openxmlformats.org/drawingml/2006/main">
              <a:graphicData uri="http://schemas.openxmlformats.org/drawingml/2006/picture">
                <pic:pic xmlns:pic="http://schemas.openxmlformats.org/drawingml/2006/picture">
                  <pic:nvPicPr>
                    <pic:cNvPr id="58" name="图片 46"/>
                    <pic:cNvPicPr/>
                  </pic:nvPicPr>
                  <pic:blipFill>
                    <a:blip r:embed="rId75">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26D33EB1">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2015年度内江市科学技术进步三等奖</w:t>
      </w:r>
    </w:p>
    <w:p w14:paraId="304BA2A9">
      <w:pPr>
        <w:spacing w:after="0" w:line="240" w:lineRule="auto"/>
        <w:jc w:val="center"/>
        <w:rPr>
          <w:rFonts w:hint="default" w:ascii="楷体" w:hAnsi="楷体" w:eastAsia="楷体" w:cs="楷体"/>
          <w:b w:val="0"/>
          <w:bCs w:val="0"/>
          <w:sz w:val="24"/>
          <w:szCs w:val="24"/>
          <w:lang w:val="en-US" w:eastAsia="zh-CN"/>
        </w:rPr>
      </w:pPr>
    </w:p>
    <w:p w14:paraId="5E00E76E">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59" name="图片 47"/>
            <wp:cNvGraphicFramePr/>
            <a:graphic xmlns:a="http://schemas.openxmlformats.org/drawingml/2006/main">
              <a:graphicData uri="http://schemas.openxmlformats.org/drawingml/2006/picture">
                <pic:pic xmlns:pic="http://schemas.openxmlformats.org/drawingml/2006/picture">
                  <pic:nvPicPr>
                    <pic:cNvPr id="59" name="图片 47"/>
                    <pic:cNvPicPr/>
                  </pic:nvPicPr>
                  <pic:blipFill>
                    <a:blip r:embed="rId76">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5B7DF3D8">
      <w:pPr>
        <w:spacing w:after="0" w:line="240" w:lineRule="auto"/>
        <w:jc w:val="center"/>
        <w:rPr>
          <w:rFonts w:hint="eastAsia" w:ascii="宋体" w:hAnsi="宋体" w:eastAsia="宋体" w:cs="Times New Roman"/>
          <w:sz w:val="18"/>
          <w:szCs w:val="18"/>
        </w:rPr>
      </w:pPr>
      <w:r>
        <w:rPr>
          <w:rFonts w:hint="eastAsia" w:ascii="楷体" w:hAnsi="楷体" w:eastAsia="楷体" w:cs="楷体"/>
          <w:b w:val="0"/>
          <w:bCs w:val="0"/>
          <w:sz w:val="24"/>
          <w:szCs w:val="24"/>
          <w:lang w:val="en-US" w:eastAsia="zh-CN"/>
        </w:rPr>
        <w:t>内江市癌痛规范化治疗单位</w:t>
      </w:r>
    </w:p>
    <w:p w14:paraId="1336CFBC">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60" name="图片 48"/>
            <wp:cNvGraphicFramePr/>
            <a:graphic xmlns:a="http://schemas.openxmlformats.org/drawingml/2006/main">
              <a:graphicData uri="http://schemas.openxmlformats.org/drawingml/2006/picture">
                <pic:pic xmlns:pic="http://schemas.openxmlformats.org/drawingml/2006/picture">
                  <pic:nvPicPr>
                    <pic:cNvPr id="60" name="图片 48"/>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4AA935E7">
      <w:pPr>
        <w:spacing w:after="0" w:line="240" w:lineRule="auto"/>
        <w:jc w:val="center"/>
        <w:rPr>
          <w:rFonts w:hint="default"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资中县“栋梁”工程解困助学工作先进单位</w:t>
      </w:r>
    </w:p>
    <w:p w14:paraId="0B947880">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61" name="图片 49"/>
            <wp:cNvGraphicFramePr/>
            <a:graphic xmlns:a="http://schemas.openxmlformats.org/drawingml/2006/main">
              <a:graphicData uri="http://schemas.openxmlformats.org/drawingml/2006/picture">
                <pic:pic xmlns:pic="http://schemas.openxmlformats.org/drawingml/2006/picture">
                  <pic:nvPicPr>
                    <pic:cNvPr id="61" name="图片 49"/>
                    <pic:cNvPicPr/>
                  </pic:nvPicPr>
                  <pic:blipFill>
                    <a:blip r:embed="rId78">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5550F17F">
      <w:pPr>
        <w:spacing w:after="0" w:line="240" w:lineRule="auto"/>
        <w:jc w:val="center"/>
        <w:rPr>
          <w:rFonts w:hint="eastAsia"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2020年资中县预防接种技能竞赛优秀组织奖</w:t>
      </w:r>
    </w:p>
    <w:p w14:paraId="16CD9F65">
      <w:pPr>
        <w:spacing w:after="0" w:line="240" w:lineRule="auto"/>
        <w:jc w:val="center"/>
        <w:rPr>
          <w:rFonts w:hint="default" w:ascii="宋体" w:hAnsi="宋体" w:eastAsia="宋体" w:cs="Times New Roman"/>
          <w:b/>
          <w:bCs/>
          <w:sz w:val="18"/>
          <w:szCs w:val="18"/>
          <w:lang w:val="en-US" w:eastAsia="zh-CN"/>
        </w:rPr>
      </w:pPr>
    </w:p>
    <w:p w14:paraId="6CCAAD34">
      <w:pPr>
        <w:jc w:val="center"/>
        <w:rPr>
          <w:rFonts w:hint="eastAsia" w:ascii="宋体" w:hAnsi="宋体" w:eastAsia="宋体" w:cs="Times New Roman"/>
          <w:sz w:val="18"/>
          <w:szCs w:val="18"/>
        </w:rPr>
      </w:pPr>
      <w:r>
        <w:rPr>
          <w:rFonts w:hint="eastAsia" w:ascii="宋体" w:hAnsi="宋体" w:eastAsia="宋体" w:cs="Times New Roman"/>
          <w:sz w:val="18"/>
          <w:szCs w:val="18"/>
        </w:rPr>
        <w:drawing>
          <wp:inline distT="0" distB="0" distL="0" distR="0">
            <wp:extent cx="5039995" cy="3168015"/>
            <wp:effectExtent l="0" t="0" r="8255" b="13335"/>
            <wp:docPr id="62" name="图片 50"/>
            <wp:cNvGraphicFramePr/>
            <a:graphic xmlns:a="http://schemas.openxmlformats.org/drawingml/2006/main">
              <a:graphicData uri="http://schemas.openxmlformats.org/drawingml/2006/picture">
                <pic:pic xmlns:pic="http://schemas.openxmlformats.org/drawingml/2006/picture">
                  <pic:nvPicPr>
                    <pic:cNvPr id="62" name="图片 50"/>
                    <pic:cNvPicPr/>
                  </pic:nvPicPr>
                  <pic:blipFill>
                    <a:blip r:embed="rId79">
                      <a:extLst>
                        <a:ext uri="{28A0092B-C50C-407E-A947-70E740481C1C}">
                          <a14:useLocalDpi xmlns:a14="http://schemas.microsoft.com/office/drawing/2010/main" val="0"/>
                        </a:ext>
                      </a:extLst>
                    </a:blip>
                    <a:stretch>
                      <a:fillRect/>
                    </a:stretch>
                  </pic:blipFill>
                  <pic:spPr>
                    <a:xfrm>
                      <a:off x="0" y="0"/>
                      <a:ext cx="5039995" cy="3168015"/>
                    </a:xfrm>
                    <a:prstGeom prst="rect">
                      <a:avLst/>
                    </a:prstGeom>
                  </pic:spPr>
                </pic:pic>
              </a:graphicData>
            </a:graphic>
          </wp:inline>
        </w:drawing>
      </w:r>
    </w:p>
    <w:p w14:paraId="7930CECD">
      <w:pPr>
        <w:spacing w:after="0" w:line="240" w:lineRule="auto"/>
        <w:jc w:val="center"/>
        <w:rPr>
          <w:rFonts w:hint="default" w:ascii="楷体" w:hAnsi="楷体" w:eastAsia="楷体" w:cs="楷体"/>
          <w:b w:val="0"/>
          <w:bCs w:val="0"/>
          <w:sz w:val="24"/>
          <w:szCs w:val="24"/>
          <w:lang w:val="en-US" w:eastAsia="zh-CN"/>
        </w:rPr>
      </w:pPr>
      <w:r>
        <w:rPr>
          <w:rFonts w:hint="eastAsia" w:ascii="楷体" w:hAnsi="楷体" w:eastAsia="楷体" w:cs="楷体"/>
          <w:b w:val="0"/>
          <w:bCs w:val="0"/>
          <w:sz w:val="24"/>
          <w:szCs w:val="24"/>
          <w:lang w:val="en-US" w:eastAsia="zh-CN"/>
        </w:rPr>
        <w:t>2013健康梦·中国梦资中县卫生系统急救技能大赛一等奖</w:t>
      </w:r>
    </w:p>
    <w:p w14:paraId="5D90B12A">
      <w:pPr>
        <w:bidi w:val="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6575B"/>
    <w:rsid w:val="083C7992"/>
    <w:rsid w:val="145F1445"/>
    <w:rsid w:val="1DCB6BF8"/>
    <w:rsid w:val="1F0F4603"/>
    <w:rsid w:val="2210176D"/>
    <w:rsid w:val="25194B68"/>
    <w:rsid w:val="40493C80"/>
    <w:rsid w:val="487B7DFA"/>
    <w:rsid w:val="55915771"/>
    <w:rsid w:val="55F54D13"/>
    <w:rsid w:val="58E169DF"/>
    <w:rsid w:val="5ED90F94"/>
    <w:rsid w:val="6A0A1150"/>
    <w:rsid w:val="793F707A"/>
    <w:rsid w:val="7B6D7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3"/>
    <w:qFormat/>
    <w:uiPriority w:val="0"/>
    <w:pPr>
      <w:keepNext/>
      <w:keepLines/>
      <w:spacing w:beforeAutospacing="0" w:afterAutospacing="0" w:line="480" w:lineRule="auto"/>
      <w:jc w:val="center"/>
      <w:outlineLvl w:val="0"/>
    </w:pPr>
    <w:rPr>
      <w:rFonts w:eastAsia="黑体" w:asciiTheme="minorAscii" w:hAnsiTheme="minorAscii"/>
      <w:b w:val="0"/>
      <w:kern w:val="44"/>
      <w:sz w:val="36"/>
    </w:rPr>
  </w:style>
  <w:style w:type="paragraph" w:styleId="4">
    <w:name w:val="heading 2"/>
    <w:basedOn w:val="1"/>
    <w:next w:val="1"/>
    <w:semiHidden/>
    <w:unhideWhenUsed/>
    <w:qFormat/>
    <w:uiPriority w:val="0"/>
    <w:pPr>
      <w:keepNext/>
      <w:keepLines/>
      <w:spacing w:beforeAutospacing="0" w:afterAutospacing="0" w:line="480" w:lineRule="auto"/>
      <w:jc w:val="center"/>
      <w:outlineLvl w:val="1"/>
    </w:pPr>
    <w:rPr>
      <w:rFonts w:ascii="Arial" w:hAnsi="Arial" w:eastAsia="黑体"/>
      <w:sz w:val="36"/>
    </w:rPr>
  </w:style>
  <w:style w:type="paragraph" w:styleId="5">
    <w:name w:val="heading 3"/>
    <w:basedOn w:val="1"/>
    <w:next w:val="1"/>
    <w:semiHidden/>
    <w:unhideWhenUsed/>
    <w:qFormat/>
    <w:uiPriority w:val="0"/>
    <w:pPr>
      <w:keepNext/>
      <w:keepLines/>
      <w:spacing w:beforeAutospacing="0" w:afterAutospacing="0" w:line="480" w:lineRule="auto"/>
      <w:jc w:val="left"/>
      <w:outlineLvl w:val="2"/>
    </w:pPr>
    <w:rPr>
      <w:rFonts w:eastAsia="黑体"/>
      <w:sz w:val="30"/>
    </w:rPr>
  </w:style>
  <w:style w:type="paragraph" w:styleId="6">
    <w:name w:val="heading 4"/>
    <w:basedOn w:val="1"/>
    <w:next w:val="1"/>
    <w:semiHidden/>
    <w:unhideWhenUsed/>
    <w:qFormat/>
    <w:uiPriority w:val="0"/>
    <w:pPr>
      <w:keepNext/>
      <w:keepLines/>
      <w:spacing w:beforeLines="0" w:beforeAutospacing="0" w:afterLines="0" w:afterAutospacing="0" w:line="480" w:lineRule="auto"/>
      <w:jc w:val="left"/>
      <w:outlineLvl w:val="3"/>
    </w:pPr>
    <w:rPr>
      <w:rFonts w:ascii="Arial" w:hAnsi="Arial" w:eastAsia="黑体"/>
      <w:sz w:val="24"/>
    </w:rPr>
  </w:style>
  <w:style w:type="character" w:default="1" w:styleId="11">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7">
    <w:name w:val="Body Text Indent"/>
    <w:basedOn w:val="1"/>
    <w:qFormat/>
    <w:uiPriority w:val="0"/>
    <w:pPr>
      <w:spacing w:after="120" w:afterLines="0" w:afterAutospacing="0"/>
      <w:ind w:left="420" w:leftChars="200"/>
    </w:pPr>
  </w:style>
  <w:style w:type="paragraph" w:styleId="8">
    <w:name w:val="toc 1"/>
    <w:basedOn w:val="1"/>
    <w:next w:val="1"/>
    <w:qFormat/>
    <w:uiPriority w:val="0"/>
    <w:rPr>
      <w:rFonts w:eastAsia="黑体" w:asciiTheme="minorAscii" w:hAnsiTheme="minorAscii"/>
      <w:sz w:val="32"/>
    </w:rPr>
  </w:style>
  <w:style w:type="paragraph" w:styleId="9">
    <w:name w:val="Body Text First Indent 2"/>
    <w:basedOn w:val="7"/>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0" Type="http://schemas.openxmlformats.org/officeDocument/2006/relationships/fontTable" Target="fontTable.xml"/><Relationship Id="rId8" Type="http://schemas.openxmlformats.org/officeDocument/2006/relationships/image" Target="media/image3.png"/><Relationship Id="rId79" Type="http://schemas.openxmlformats.org/officeDocument/2006/relationships/image" Target="media/image74.png"/><Relationship Id="rId78" Type="http://schemas.openxmlformats.org/officeDocument/2006/relationships/image" Target="media/image73.png"/><Relationship Id="rId77" Type="http://schemas.openxmlformats.org/officeDocument/2006/relationships/image" Target="media/image72.jpeg"/><Relationship Id="rId76" Type="http://schemas.openxmlformats.org/officeDocument/2006/relationships/image" Target="media/image71.png"/><Relationship Id="rId75" Type="http://schemas.openxmlformats.org/officeDocument/2006/relationships/image" Target="media/image70.png"/><Relationship Id="rId74" Type="http://schemas.openxmlformats.org/officeDocument/2006/relationships/image" Target="media/image69.png"/><Relationship Id="rId73" Type="http://schemas.openxmlformats.org/officeDocument/2006/relationships/image" Target="media/image68.png"/><Relationship Id="rId72" Type="http://schemas.openxmlformats.org/officeDocument/2006/relationships/image" Target="media/image67.png"/><Relationship Id="rId71" Type="http://schemas.openxmlformats.org/officeDocument/2006/relationships/image" Target="media/image66.jpeg"/><Relationship Id="rId70" Type="http://schemas.openxmlformats.org/officeDocument/2006/relationships/image" Target="media/image65.png"/><Relationship Id="rId7" Type="http://schemas.openxmlformats.org/officeDocument/2006/relationships/image" Target="media/image2.png"/><Relationship Id="rId69" Type="http://schemas.openxmlformats.org/officeDocument/2006/relationships/image" Target="media/image64.png"/><Relationship Id="rId68" Type="http://schemas.openxmlformats.org/officeDocument/2006/relationships/image" Target="media/image63.jpeg"/><Relationship Id="rId67" Type="http://schemas.openxmlformats.org/officeDocument/2006/relationships/image" Target="media/image62.jpeg"/><Relationship Id="rId66" Type="http://schemas.openxmlformats.org/officeDocument/2006/relationships/image" Target="media/image61.jpeg"/><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pn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jpe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jpe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jpe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jpe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jpe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36</Pages>
  <Words>1787</Words>
  <Characters>1921</Characters>
  <Lines>0</Lines>
  <Paragraphs>0</Paragraphs>
  <TotalTime>25</TotalTime>
  <ScaleCrop>false</ScaleCrop>
  <LinksUpToDate>false</LinksUpToDate>
  <CharactersWithSpaces>1927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2024-04-26T01:56:00Z</dcterms:created>
  <dc:creator>Administrator</dc:creator>
  <cp:lastModifiedBy>+++++++</cp:lastModifiedBy>
  <dcterms:modified xsi:type="dcterms:W3CDTF">2025-10-22T08:51:25Z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80D0E3ED184F4F45BD6E43087AD76879_13</vt:lpwstr>
  </property>
  <property fmtid="{D5CDD505-2E9C-101B-9397-08002B2CF9AE}" pid="4" name="KSOTemplateDocerSaveRecord">
    <vt:lpwstr>eyJoZGlkIjoiNGViYTFkNDYyOTNiZjM4ZWNlNzFlNjIwYjFiODE4ODUiLCJ1c2VySWQiOiIxMjc0NDc1MzE3In0=</vt:lpwstr>
  </property>
</Properties>
</file>